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26B4" w:rsidRPr="009732BE" w:rsidRDefault="009732BE" w:rsidP="009732BE">
      <w:pPr>
        <w:spacing w:after="0"/>
        <w:jc w:val="center"/>
        <w:rPr>
          <w:rFonts w:ascii="Times New Roman" w:eastAsia="Times New Roman" w:hAnsi="Times New Roman" w:cs="Times New Roman"/>
          <w:b/>
          <w:sz w:val="24"/>
          <w:szCs w:val="24"/>
          <w:lang w:val="fr-FR"/>
        </w:rPr>
      </w:pPr>
      <w:r w:rsidRPr="009732BE">
        <w:rPr>
          <w:rFonts w:ascii="Times New Roman" w:eastAsia="Times New Roman" w:hAnsi="Times New Roman" w:cs="Times New Roman"/>
          <w:b/>
          <w:sz w:val="24"/>
          <w:szCs w:val="24"/>
          <w:lang w:val="fr-FR"/>
        </w:rPr>
        <w:t>MIKO</w:t>
      </w:r>
      <w:r>
        <w:rPr>
          <w:rFonts w:ascii="Times New Roman" w:eastAsia="Times New Roman" w:hAnsi="Times New Roman" w:cs="Times New Roman"/>
          <w:b/>
          <w:sz w:val="24"/>
          <w:szCs w:val="24"/>
          <w:lang w:val="fr-FR"/>
        </w:rPr>
        <w:t xml:space="preserve">: ÉTUDE DE CAS CONTINENTALE </w:t>
      </w:r>
    </w:p>
    <w:p w:rsidR="00AB40B1" w:rsidRPr="009732BE" w:rsidRDefault="00AB40B1" w:rsidP="00AB40B1">
      <w:pPr>
        <w:spacing w:after="0"/>
        <w:jc w:val="both"/>
        <w:rPr>
          <w:rFonts w:ascii="Times New Roman" w:eastAsia="Times New Roman" w:hAnsi="Times New Roman" w:cs="Times New Roman"/>
          <w:b/>
          <w:sz w:val="24"/>
          <w:szCs w:val="24"/>
          <w:lang w:val="fr-FR"/>
        </w:rPr>
      </w:pPr>
    </w:p>
    <w:p w:rsidR="006926B4" w:rsidRPr="009732BE" w:rsidRDefault="00AB40B1" w:rsidP="00AB40B1">
      <w:pPr>
        <w:spacing w:after="0"/>
        <w:jc w:val="both"/>
        <w:rPr>
          <w:rFonts w:ascii="Times New Roman" w:eastAsia="Times New Roman" w:hAnsi="Times New Roman" w:cs="Times New Roman"/>
          <w:sz w:val="24"/>
          <w:szCs w:val="24"/>
          <w:lang w:val="fr-FR"/>
        </w:rPr>
      </w:pPr>
      <w:proofErr w:type="spellStart"/>
      <w:r w:rsidRPr="009732BE">
        <w:rPr>
          <w:rFonts w:ascii="Times New Roman" w:hAnsi="Times New Roman" w:cs="Times New Roman"/>
          <w:b/>
          <w:bCs/>
          <w:smallCaps/>
          <w:sz w:val="24"/>
          <w:szCs w:val="24"/>
          <w:lang w:val="fr-FR"/>
        </w:rPr>
        <w:t>Miko</w:t>
      </w:r>
      <w:proofErr w:type="spellEnd"/>
      <w:r w:rsidR="006926B4" w:rsidRPr="009732BE">
        <w:rPr>
          <w:rFonts w:ascii="Times New Roman" w:eastAsia="Times New Roman" w:hAnsi="Times New Roman" w:cs="Times New Roman"/>
          <w:sz w:val="24"/>
          <w:szCs w:val="24"/>
          <w:lang w:val="fr-FR"/>
        </w:rPr>
        <w:t xml:space="preserve"> est situé dans le sud-ouest de l'océan Indien. Le littoral de </w:t>
      </w:r>
      <w:proofErr w:type="spellStart"/>
      <w:r w:rsidR="009732BE" w:rsidRPr="009732BE">
        <w:rPr>
          <w:rFonts w:ascii="Times New Roman" w:hAnsi="Times New Roman" w:cs="Times New Roman"/>
          <w:b/>
          <w:bCs/>
          <w:smallCaps/>
          <w:sz w:val="24"/>
          <w:szCs w:val="24"/>
          <w:lang w:val="fr-FR"/>
        </w:rPr>
        <w:t>Miko</w:t>
      </w:r>
      <w:proofErr w:type="spellEnd"/>
      <w:r w:rsidR="006926B4" w:rsidRPr="009732BE">
        <w:rPr>
          <w:rFonts w:ascii="Times New Roman" w:eastAsia="Times New Roman" w:hAnsi="Times New Roman" w:cs="Times New Roman"/>
          <w:sz w:val="24"/>
          <w:szCs w:val="24"/>
          <w:lang w:val="fr-FR"/>
        </w:rPr>
        <w:t xml:space="preserve"> est environ 560 km </w:t>
      </w:r>
      <w:r w:rsidR="009732BE">
        <w:rPr>
          <w:rFonts w:ascii="Times New Roman" w:eastAsia="Times New Roman" w:hAnsi="Times New Roman" w:cs="Times New Roman"/>
          <w:sz w:val="24"/>
          <w:szCs w:val="24"/>
          <w:lang w:val="fr-FR"/>
        </w:rPr>
        <w:t>du n</w:t>
      </w:r>
      <w:r w:rsidR="006926B4" w:rsidRPr="009732BE">
        <w:rPr>
          <w:rFonts w:ascii="Times New Roman" w:eastAsia="Times New Roman" w:hAnsi="Times New Roman" w:cs="Times New Roman"/>
          <w:sz w:val="24"/>
          <w:szCs w:val="24"/>
          <w:lang w:val="fr-FR"/>
        </w:rPr>
        <w:t>ord au sud</w:t>
      </w:r>
      <w:r w:rsidR="009732BE">
        <w:rPr>
          <w:rFonts w:ascii="Times New Roman" w:eastAsia="Times New Roman" w:hAnsi="Times New Roman" w:cs="Times New Roman"/>
          <w:sz w:val="24"/>
          <w:szCs w:val="24"/>
          <w:lang w:val="fr-FR"/>
        </w:rPr>
        <w:t xml:space="preserve"> du pays</w:t>
      </w:r>
      <w:r w:rsidR="006926B4" w:rsidRPr="009732BE">
        <w:rPr>
          <w:rFonts w:ascii="Times New Roman" w:eastAsia="Times New Roman" w:hAnsi="Times New Roman" w:cs="Times New Roman"/>
          <w:sz w:val="24"/>
          <w:szCs w:val="24"/>
          <w:lang w:val="fr-FR"/>
        </w:rPr>
        <w:t xml:space="preserve">. Le Nord de </w:t>
      </w:r>
      <w:proofErr w:type="spellStart"/>
      <w:r w:rsidR="009732BE" w:rsidRPr="009732BE">
        <w:rPr>
          <w:rFonts w:ascii="Times New Roman" w:hAnsi="Times New Roman" w:cs="Times New Roman"/>
          <w:b/>
          <w:bCs/>
          <w:smallCaps/>
          <w:sz w:val="24"/>
          <w:szCs w:val="24"/>
          <w:lang w:val="fr-FR"/>
        </w:rPr>
        <w:t>Miko</w:t>
      </w:r>
      <w:proofErr w:type="spellEnd"/>
      <w:r w:rsidR="009732BE" w:rsidRPr="009732BE">
        <w:rPr>
          <w:rFonts w:ascii="Times New Roman" w:eastAsia="Times New Roman" w:hAnsi="Times New Roman" w:cs="Times New Roman"/>
          <w:sz w:val="24"/>
          <w:szCs w:val="24"/>
          <w:lang w:val="fr-FR"/>
        </w:rPr>
        <w:t xml:space="preserve"> </w:t>
      </w:r>
      <w:r w:rsidR="006926B4" w:rsidRPr="009732BE">
        <w:rPr>
          <w:rFonts w:ascii="Times New Roman" w:eastAsia="Times New Roman" w:hAnsi="Times New Roman" w:cs="Times New Roman"/>
          <w:sz w:val="24"/>
          <w:szCs w:val="24"/>
          <w:lang w:val="fr-FR"/>
        </w:rPr>
        <w:t xml:space="preserve">est bien </w:t>
      </w:r>
      <w:r w:rsidRPr="009732BE">
        <w:rPr>
          <w:rFonts w:ascii="Times New Roman" w:eastAsia="Times New Roman" w:hAnsi="Times New Roman" w:cs="Times New Roman"/>
          <w:sz w:val="24"/>
          <w:szCs w:val="24"/>
          <w:lang w:val="fr-FR"/>
        </w:rPr>
        <w:t>développé</w:t>
      </w:r>
      <w:r w:rsidR="006926B4" w:rsidRPr="009732BE">
        <w:rPr>
          <w:rFonts w:ascii="Times New Roman" w:eastAsia="Times New Roman" w:hAnsi="Times New Roman" w:cs="Times New Roman"/>
          <w:sz w:val="24"/>
          <w:szCs w:val="24"/>
          <w:lang w:val="fr-FR"/>
        </w:rPr>
        <w:t xml:space="preserve">, tandis que la partie sud est largement inaccessible et est moins développé. 20 % de la population vivent dans les régions côtières </w:t>
      </w:r>
      <w:r w:rsidR="000E0D11">
        <w:rPr>
          <w:rFonts w:ascii="Times New Roman" w:eastAsia="Times New Roman" w:hAnsi="Times New Roman" w:cs="Times New Roman"/>
          <w:sz w:val="24"/>
          <w:szCs w:val="24"/>
          <w:lang w:val="fr-FR"/>
        </w:rPr>
        <w:t xml:space="preserve">de </w:t>
      </w:r>
      <w:proofErr w:type="spellStart"/>
      <w:r w:rsidR="000E0D11" w:rsidRPr="009732BE">
        <w:rPr>
          <w:rFonts w:ascii="Times New Roman" w:hAnsi="Times New Roman" w:cs="Times New Roman"/>
          <w:b/>
          <w:bCs/>
          <w:smallCaps/>
          <w:sz w:val="24"/>
          <w:szCs w:val="24"/>
          <w:lang w:val="fr-FR"/>
        </w:rPr>
        <w:t>Miko</w:t>
      </w:r>
      <w:proofErr w:type="spellEnd"/>
      <w:r w:rsidR="006926B4" w:rsidRPr="009732BE">
        <w:rPr>
          <w:rFonts w:ascii="Times New Roman" w:eastAsia="Times New Roman" w:hAnsi="Times New Roman" w:cs="Times New Roman"/>
          <w:sz w:val="24"/>
          <w:szCs w:val="24"/>
          <w:lang w:val="fr-FR"/>
        </w:rPr>
        <w:t xml:space="preserve">. Plus de la moitié de la population côtière se trouve  dans la ville </w:t>
      </w:r>
      <w:r w:rsidR="00947C9F" w:rsidRPr="009732BE">
        <w:rPr>
          <w:rFonts w:ascii="Times New Roman" w:eastAsia="Times New Roman" w:hAnsi="Times New Roman" w:cs="Times New Roman"/>
          <w:sz w:val="24"/>
          <w:szCs w:val="24"/>
          <w:lang w:val="fr-FR"/>
        </w:rPr>
        <w:t>commercial</w:t>
      </w:r>
      <w:r w:rsidR="00947C9F">
        <w:rPr>
          <w:rFonts w:ascii="Times New Roman" w:eastAsia="Times New Roman" w:hAnsi="Times New Roman" w:cs="Times New Roman"/>
          <w:sz w:val="24"/>
          <w:szCs w:val="24"/>
          <w:lang w:val="fr-FR"/>
        </w:rPr>
        <w:t>e</w:t>
      </w:r>
      <w:r w:rsidR="006926B4" w:rsidRPr="009732BE">
        <w:rPr>
          <w:rFonts w:ascii="Times New Roman" w:eastAsia="Times New Roman" w:hAnsi="Times New Roman" w:cs="Times New Roman"/>
          <w:sz w:val="24"/>
          <w:szCs w:val="24"/>
          <w:lang w:val="fr-FR"/>
        </w:rPr>
        <w:t xml:space="preserve"> du port de </w:t>
      </w:r>
      <w:r w:rsidR="000E0D11" w:rsidRPr="000E0D11">
        <w:rPr>
          <w:rFonts w:ascii="Times New Roman" w:hAnsi="Times New Roman" w:cs="Times New Roman"/>
          <w:b/>
          <w:bCs/>
          <w:smallCaps/>
          <w:lang w:val="fr-FR"/>
        </w:rPr>
        <w:t>chata</w:t>
      </w:r>
      <w:r w:rsidR="006926B4" w:rsidRPr="009732BE">
        <w:rPr>
          <w:rFonts w:ascii="Times New Roman" w:eastAsia="Times New Roman" w:hAnsi="Times New Roman" w:cs="Times New Roman"/>
          <w:sz w:val="24"/>
          <w:szCs w:val="24"/>
          <w:lang w:val="fr-FR"/>
        </w:rPr>
        <w:t>.</w:t>
      </w:r>
    </w:p>
    <w:p w:rsidR="006926B4" w:rsidRPr="009732BE" w:rsidRDefault="006926B4" w:rsidP="00AB40B1">
      <w:pPr>
        <w:jc w:val="both"/>
        <w:rPr>
          <w:rFonts w:ascii="Times New Roman" w:hAnsi="Times New Roman" w:cs="Times New Roman"/>
          <w:sz w:val="24"/>
          <w:szCs w:val="24"/>
          <w:lang w:val="fr-FR"/>
        </w:rPr>
      </w:pPr>
    </w:p>
    <w:p w:rsidR="006926B4" w:rsidRPr="009732BE" w:rsidRDefault="00F414EE" w:rsidP="00AB40B1">
      <w:pPr>
        <w:spacing w:after="0"/>
        <w:jc w:val="both"/>
        <w:rPr>
          <w:rFonts w:ascii="Times New Roman" w:eastAsia="Times New Roman" w:hAnsi="Times New Roman" w:cs="Times New Roman"/>
          <w:b/>
          <w:sz w:val="24"/>
          <w:szCs w:val="24"/>
          <w:lang w:val="fr-FR"/>
        </w:rPr>
      </w:pPr>
      <w:r w:rsidRPr="009732BE">
        <w:rPr>
          <w:rFonts w:ascii="Times New Roman" w:eastAsia="Times New Roman" w:hAnsi="Times New Roman" w:cs="Times New Roman"/>
          <w:b/>
          <w:sz w:val="24"/>
          <w:szCs w:val="24"/>
          <w:lang w:val="fr-FR"/>
        </w:rPr>
        <w:t>L’ÉCONOMIE</w:t>
      </w:r>
      <w:r w:rsidR="006926B4" w:rsidRPr="009732BE">
        <w:rPr>
          <w:rFonts w:ascii="Times New Roman" w:eastAsia="Times New Roman" w:hAnsi="Times New Roman" w:cs="Times New Roman"/>
          <w:b/>
          <w:sz w:val="24"/>
          <w:szCs w:val="24"/>
          <w:lang w:val="fr-FR"/>
        </w:rPr>
        <w:t xml:space="preserve"> DE MIKO</w:t>
      </w:r>
    </w:p>
    <w:p w:rsidR="00F414EE" w:rsidRPr="009732BE" w:rsidRDefault="006926B4" w:rsidP="00AB40B1">
      <w:pPr>
        <w:spacing w:after="0"/>
        <w:jc w:val="both"/>
        <w:rPr>
          <w:rFonts w:ascii="Times New Roman" w:hAnsi="Times New Roman" w:cs="Times New Roman"/>
          <w:sz w:val="24"/>
          <w:szCs w:val="24"/>
          <w:lang w:val="fr-FR"/>
        </w:rPr>
      </w:pPr>
      <w:r w:rsidRPr="009732BE">
        <w:rPr>
          <w:rFonts w:ascii="Times New Roman" w:eastAsia="Times New Roman" w:hAnsi="Times New Roman" w:cs="Times New Roman"/>
          <w:sz w:val="24"/>
          <w:szCs w:val="24"/>
          <w:lang w:val="fr-FR"/>
        </w:rPr>
        <w:t xml:space="preserve">Le pays a largement bâti son économie sur les riches terres agricoles et le tourisme dans la capitale de </w:t>
      </w:r>
      <w:proofErr w:type="spellStart"/>
      <w:r w:rsidRPr="009732BE">
        <w:rPr>
          <w:rFonts w:ascii="Times New Roman" w:hAnsi="Times New Roman" w:cs="Times New Roman"/>
          <w:b/>
          <w:smallCaps/>
          <w:sz w:val="24"/>
          <w:szCs w:val="24"/>
          <w:lang w:val="fr-FR"/>
        </w:rPr>
        <w:t>Fola</w:t>
      </w:r>
      <w:proofErr w:type="spellEnd"/>
      <w:r w:rsidRPr="009732BE">
        <w:rPr>
          <w:rFonts w:ascii="Times New Roman" w:eastAsia="Times New Roman" w:hAnsi="Times New Roman" w:cs="Times New Roman"/>
          <w:sz w:val="24"/>
          <w:szCs w:val="24"/>
          <w:lang w:val="fr-FR"/>
        </w:rPr>
        <w:t xml:space="preserve">, qui sert comme une plaque tournante régionale dans le domaine des télécommunications. Il existe un accès des accords de pêche avec plus d'une douzaine de pays qui </w:t>
      </w:r>
      <w:r w:rsidR="00F414EE" w:rsidRPr="009732BE">
        <w:rPr>
          <w:rFonts w:ascii="Times New Roman" w:eastAsia="Times New Roman" w:hAnsi="Times New Roman" w:cs="Times New Roman"/>
          <w:sz w:val="24"/>
          <w:szCs w:val="24"/>
          <w:lang w:val="fr-FR"/>
        </w:rPr>
        <w:t xml:space="preserve">génère d’importants revenus. De ce fait, la pêche est comme le quatrième secteur le plus important dans l'économie du pays. </w:t>
      </w:r>
      <w:r w:rsidR="00F414EE" w:rsidRPr="009732BE">
        <w:rPr>
          <w:rFonts w:ascii="Times New Roman" w:hAnsi="Times New Roman" w:cs="Times New Roman"/>
          <w:sz w:val="24"/>
          <w:szCs w:val="24"/>
          <w:lang w:val="fr-FR"/>
        </w:rPr>
        <w:t>En dépit de plusieurs années de rapports émanant du département de la pêche, le parent Ministère de la pêche n'a commencé à comprendre que le secteur de la pêche était en désarroi lorsque les pêcheurs locaux ont commencer à se déplacer très loin et la diminution continuel</w:t>
      </w:r>
      <w:r w:rsidR="00941EA1">
        <w:rPr>
          <w:rFonts w:ascii="Times New Roman" w:hAnsi="Times New Roman" w:cs="Times New Roman"/>
          <w:sz w:val="24"/>
          <w:szCs w:val="24"/>
          <w:lang w:val="fr-FR"/>
        </w:rPr>
        <w:t>le</w:t>
      </w:r>
      <w:r w:rsidR="00F414EE" w:rsidRPr="009732BE">
        <w:rPr>
          <w:rFonts w:ascii="Times New Roman" w:hAnsi="Times New Roman" w:cs="Times New Roman"/>
          <w:sz w:val="24"/>
          <w:szCs w:val="24"/>
          <w:lang w:val="fr-FR"/>
        </w:rPr>
        <w:t xml:space="preserve"> des pêches.</w:t>
      </w:r>
    </w:p>
    <w:p w:rsidR="00F414EE" w:rsidRPr="009732BE" w:rsidRDefault="00F414EE" w:rsidP="00AB40B1">
      <w:pPr>
        <w:spacing w:after="0"/>
        <w:jc w:val="both"/>
        <w:rPr>
          <w:rFonts w:ascii="Times New Roman" w:hAnsi="Times New Roman" w:cs="Times New Roman"/>
          <w:sz w:val="24"/>
          <w:szCs w:val="24"/>
          <w:lang w:val="fr-FR"/>
        </w:rPr>
      </w:pPr>
    </w:p>
    <w:p w:rsidR="00F414EE" w:rsidRPr="009732BE" w:rsidRDefault="00F414EE" w:rsidP="00AB40B1">
      <w:pPr>
        <w:spacing w:after="0"/>
        <w:jc w:val="both"/>
        <w:rPr>
          <w:rFonts w:ascii="Times New Roman" w:eastAsia="Times New Roman" w:hAnsi="Times New Roman" w:cs="Times New Roman"/>
          <w:b/>
          <w:sz w:val="24"/>
          <w:szCs w:val="24"/>
          <w:lang w:val="fr-FR"/>
        </w:rPr>
      </w:pPr>
      <w:r w:rsidRPr="009732BE">
        <w:rPr>
          <w:rFonts w:ascii="Times New Roman" w:eastAsia="Times New Roman" w:hAnsi="Times New Roman" w:cs="Times New Roman"/>
          <w:b/>
          <w:sz w:val="24"/>
          <w:szCs w:val="24"/>
          <w:lang w:val="fr-FR"/>
        </w:rPr>
        <w:t>LES VILLES CÔTIÈRES DE MIKO</w:t>
      </w:r>
    </w:p>
    <w:p w:rsidR="007B0A10" w:rsidRPr="009732BE" w:rsidRDefault="00AB40B1" w:rsidP="00AB40B1">
      <w:pPr>
        <w:spacing w:after="0"/>
        <w:jc w:val="both"/>
        <w:rPr>
          <w:rFonts w:ascii="Times New Roman" w:hAnsi="Times New Roman" w:cs="Times New Roman"/>
          <w:sz w:val="24"/>
          <w:szCs w:val="24"/>
          <w:lang w:val="fr-FR"/>
        </w:rPr>
      </w:pPr>
      <w:proofErr w:type="spellStart"/>
      <w:r w:rsidRPr="009732BE">
        <w:rPr>
          <w:rFonts w:ascii="Times New Roman" w:hAnsi="Times New Roman" w:cs="Times New Roman"/>
          <w:b/>
          <w:bCs/>
          <w:smallCaps/>
          <w:sz w:val="24"/>
          <w:szCs w:val="24"/>
          <w:lang w:val="fr-FR"/>
        </w:rPr>
        <w:t>Miko</w:t>
      </w:r>
      <w:proofErr w:type="spellEnd"/>
      <w:r w:rsidR="00F414EE" w:rsidRPr="009732BE">
        <w:rPr>
          <w:rFonts w:ascii="Times New Roman" w:eastAsia="Times New Roman" w:hAnsi="Times New Roman" w:cs="Times New Roman"/>
          <w:sz w:val="24"/>
          <w:szCs w:val="24"/>
          <w:lang w:val="fr-FR"/>
        </w:rPr>
        <w:t xml:space="preserve"> a trois petits villages et banlieues : </w:t>
      </w:r>
      <w:r w:rsidRPr="009732BE">
        <w:rPr>
          <w:rFonts w:ascii="Times New Roman" w:hAnsi="Times New Roman" w:cs="Times New Roman"/>
          <w:b/>
          <w:smallCaps/>
          <w:sz w:val="24"/>
          <w:szCs w:val="24"/>
          <w:lang w:val="fr-FR"/>
        </w:rPr>
        <w:t>Abla</w:t>
      </w:r>
      <w:r w:rsidRPr="009732BE">
        <w:rPr>
          <w:rFonts w:ascii="Times New Roman" w:hAnsi="Times New Roman" w:cs="Times New Roman"/>
          <w:smallCaps/>
          <w:sz w:val="24"/>
          <w:szCs w:val="24"/>
          <w:lang w:val="fr-FR"/>
        </w:rPr>
        <w:t xml:space="preserve">, </w:t>
      </w:r>
      <w:proofErr w:type="spellStart"/>
      <w:r w:rsidRPr="009732BE">
        <w:rPr>
          <w:rFonts w:ascii="Times New Roman" w:hAnsi="Times New Roman" w:cs="Times New Roman"/>
          <w:b/>
          <w:smallCaps/>
          <w:sz w:val="24"/>
          <w:szCs w:val="24"/>
          <w:lang w:val="fr-FR"/>
        </w:rPr>
        <w:t>Ruva</w:t>
      </w:r>
      <w:proofErr w:type="spellEnd"/>
      <w:r w:rsidRPr="009732BE">
        <w:rPr>
          <w:rFonts w:ascii="Times New Roman" w:hAnsi="Times New Roman" w:cs="Times New Roman"/>
          <w:b/>
          <w:smallCaps/>
          <w:sz w:val="24"/>
          <w:szCs w:val="24"/>
          <w:lang w:val="fr-FR"/>
        </w:rPr>
        <w:t xml:space="preserve"> </w:t>
      </w:r>
      <w:r w:rsidRPr="009732BE">
        <w:rPr>
          <w:rFonts w:ascii="Times New Roman" w:hAnsi="Times New Roman" w:cs="Times New Roman"/>
          <w:smallCaps/>
          <w:sz w:val="24"/>
          <w:szCs w:val="24"/>
          <w:lang w:val="fr-FR"/>
        </w:rPr>
        <w:t xml:space="preserve">and </w:t>
      </w:r>
      <w:proofErr w:type="spellStart"/>
      <w:r w:rsidRPr="009732BE">
        <w:rPr>
          <w:rFonts w:ascii="Times New Roman" w:hAnsi="Times New Roman" w:cs="Times New Roman"/>
          <w:b/>
          <w:smallCaps/>
          <w:sz w:val="24"/>
          <w:szCs w:val="24"/>
          <w:lang w:val="fr-FR"/>
        </w:rPr>
        <w:t>Obax</w:t>
      </w:r>
      <w:proofErr w:type="spellEnd"/>
      <w:r w:rsidRPr="009732BE">
        <w:rPr>
          <w:rFonts w:ascii="Times New Roman" w:hAnsi="Times New Roman" w:cs="Times New Roman"/>
          <w:sz w:val="24"/>
          <w:szCs w:val="24"/>
          <w:lang w:val="fr-FR"/>
        </w:rPr>
        <w:t xml:space="preserve">. </w:t>
      </w:r>
      <w:r w:rsidRPr="009732BE">
        <w:rPr>
          <w:rFonts w:ascii="Times New Roman" w:hAnsi="Times New Roman" w:cs="Times New Roman"/>
          <w:b/>
          <w:smallCaps/>
          <w:sz w:val="24"/>
          <w:szCs w:val="24"/>
          <w:lang w:val="fr-FR"/>
        </w:rPr>
        <w:t xml:space="preserve">Abla </w:t>
      </w:r>
      <w:r w:rsidR="00F414EE" w:rsidRPr="009732BE">
        <w:rPr>
          <w:rFonts w:ascii="Times New Roman" w:eastAsia="Times New Roman" w:hAnsi="Times New Roman" w:cs="Times New Roman"/>
          <w:sz w:val="24"/>
          <w:szCs w:val="24"/>
          <w:lang w:val="fr-FR"/>
        </w:rPr>
        <w:t>se situe au milieu de la bande côtière dans le pr</w:t>
      </w:r>
      <w:r w:rsidR="00D4263A" w:rsidRPr="009732BE">
        <w:rPr>
          <w:rFonts w:ascii="Times New Roman" w:eastAsia="Times New Roman" w:hAnsi="Times New Roman" w:cs="Times New Roman"/>
          <w:sz w:val="24"/>
          <w:szCs w:val="24"/>
          <w:lang w:val="fr-FR"/>
        </w:rPr>
        <w:t xml:space="preserve">incipal port commercial du pays qui est </w:t>
      </w:r>
      <w:r w:rsidR="00F414EE" w:rsidRPr="009732BE">
        <w:rPr>
          <w:rFonts w:ascii="Times New Roman" w:eastAsia="Times New Roman" w:hAnsi="Times New Roman" w:cs="Times New Roman"/>
          <w:sz w:val="24"/>
          <w:szCs w:val="24"/>
          <w:lang w:val="fr-FR"/>
        </w:rPr>
        <w:t xml:space="preserve">le centre du commerce. C'est un centre de commerce animée de près de 400 000 personnes. Le port sert l'intérieur du pays et les pays voisins. </w:t>
      </w:r>
      <w:r w:rsidRPr="009732BE">
        <w:rPr>
          <w:rFonts w:ascii="Times New Roman" w:hAnsi="Times New Roman" w:cs="Times New Roman"/>
          <w:b/>
          <w:smallCaps/>
          <w:sz w:val="24"/>
          <w:szCs w:val="24"/>
          <w:lang w:val="fr-FR"/>
        </w:rPr>
        <w:t>Abla</w:t>
      </w:r>
      <w:r w:rsidRPr="009732BE">
        <w:rPr>
          <w:rFonts w:ascii="Times New Roman" w:eastAsia="Times New Roman" w:hAnsi="Times New Roman" w:cs="Times New Roman"/>
          <w:sz w:val="24"/>
          <w:szCs w:val="24"/>
          <w:lang w:val="fr-FR"/>
        </w:rPr>
        <w:t xml:space="preserve"> </w:t>
      </w:r>
      <w:r w:rsidR="00F414EE" w:rsidRPr="009732BE">
        <w:rPr>
          <w:rFonts w:ascii="Times New Roman" w:eastAsia="Times New Roman" w:hAnsi="Times New Roman" w:cs="Times New Roman"/>
          <w:sz w:val="24"/>
          <w:szCs w:val="24"/>
          <w:lang w:val="fr-FR"/>
        </w:rPr>
        <w:t xml:space="preserve">est desservie par des liaisons routières et ferroviaires. La ville a connu une croissance rapide au cours des </w:t>
      </w:r>
      <w:r w:rsidR="00D4263A" w:rsidRPr="009732BE">
        <w:rPr>
          <w:rFonts w:ascii="Times New Roman" w:eastAsia="Times New Roman" w:hAnsi="Times New Roman" w:cs="Times New Roman"/>
          <w:sz w:val="24"/>
          <w:szCs w:val="24"/>
          <w:lang w:val="fr-FR"/>
        </w:rPr>
        <w:t xml:space="preserve">derniers vingt ans </w:t>
      </w:r>
      <w:r w:rsidR="00F414EE" w:rsidRPr="009732BE">
        <w:rPr>
          <w:rFonts w:ascii="Times New Roman" w:eastAsia="Times New Roman" w:hAnsi="Times New Roman" w:cs="Times New Roman"/>
          <w:sz w:val="24"/>
          <w:szCs w:val="24"/>
          <w:lang w:val="fr-FR"/>
        </w:rPr>
        <w:t xml:space="preserve"> malgré sa prospérité a dépassé </w:t>
      </w:r>
      <w:r w:rsidR="00D4263A" w:rsidRPr="009732BE">
        <w:rPr>
          <w:rFonts w:ascii="Times New Roman" w:eastAsia="Times New Roman" w:hAnsi="Times New Roman" w:cs="Times New Roman"/>
          <w:sz w:val="24"/>
          <w:szCs w:val="24"/>
          <w:lang w:val="fr-FR"/>
        </w:rPr>
        <w:t>les in</w:t>
      </w:r>
      <w:r w:rsidR="00F414EE" w:rsidRPr="009732BE">
        <w:rPr>
          <w:rFonts w:ascii="Times New Roman" w:eastAsia="Times New Roman" w:hAnsi="Times New Roman" w:cs="Times New Roman"/>
          <w:sz w:val="24"/>
          <w:szCs w:val="24"/>
          <w:lang w:val="fr-FR"/>
        </w:rPr>
        <w:t>frastructure</w:t>
      </w:r>
      <w:r w:rsidR="00D4263A" w:rsidRPr="009732BE">
        <w:rPr>
          <w:rFonts w:ascii="Times New Roman" w:eastAsia="Times New Roman" w:hAnsi="Times New Roman" w:cs="Times New Roman"/>
          <w:sz w:val="24"/>
          <w:szCs w:val="24"/>
          <w:lang w:val="fr-FR"/>
        </w:rPr>
        <w:t>s</w:t>
      </w:r>
      <w:r w:rsidR="00F414EE" w:rsidRPr="009732BE">
        <w:rPr>
          <w:rFonts w:ascii="Times New Roman" w:eastAsia="Times New Roman" w:hAnsi="Times New Roman" w:cs="Times New Roman"/>
          <w:sz w:val="24"/>
          <w:szCs w:val="24"/>
          <w:lang w:val="fr-FR"/>
        </w:rPr>
        <w:t xml:space="preserve">. </w:t>
      </w:r>
      <w:r w:rsidR="00D4263A" w:rsidRPr="009732BE">
        <w:rPr>
          <w:rFonts w:ascii="Times New Roman" w:eastAsia="Times New Roman" w:hAnsi="Times New Roman" w:cs="Times New Roman"/>
          <w:sz w:val="24"/>
          <w:szCs w:val="24"/>
          <w:lang w:val="fr-FR"/>
        </w:rPr>
        <w:t>Seulement u</w:t>
      </w:r>
      <w:r w:rsidR="00F414EE" w:rsidRPr="009732BE">
        <w:rPr>
          <w:rFonts w:ascii="Times New Roman" w:eastAsia="Times New Roman" w:hAnsi="Times New Roman" w:cs="Times New Roman"/>
          <w:sz w:val="24"/>
          <w:szCs w:val="24"/>
          <w:lang w:val="fr-FR"/>
        </w:rPr>
        <w:t>ne fraction de la population est desservie par les travaux</w:t>
      </w:r>
      <w:r w:rsidR="00D4263A" w:rsidRPr="009732BE">
        <w:rPr>
          <w:rFonts w:ascii="Times New Roman" w:eastAsia="Times New Roman" w:hAnsi="Times New Roman" w:cs="Times New Roman"/>
          <w:sz w:val="24"/>
          <w:szCs w:val="24"/>
          <w:lang w:val="fr-FR"/>
        </w:rPr>
        <w:t xml:space="preserve"> du r</w:t>
      </w:r>
      <w:r w:rsidR="00D4263A" w:rsidRPr="009732BE">
        <w:rPr>
          <w:rFonts w:ascii="Times New Roman" w:hAnsi="Times New Roman" w:cs="Times New Roman"/>
          <w:sz w:val="24"/>
          <w:szCs w:val="24"/>
          <w:lang w:val="fr-FR"/>
        </w:rPr>
        <w:t xml:space="preserve">éseau central  d'égouts.  </w:t>
      </w:r>
      <w:r w:rsidR="00D4263A" w:rsidRPr="009732BE">
        <w:rPr>
          <w:rFonts w:ascii="Times New Roman" w:eastAsia="Times New Roman" w:hAnsi="Times New Roman" w:cs="Times New Roman"/>
          <w:sz w:val="24"/>
          <w:szCs w:val="24"/>
          <w:lang w:val="fr-FR"/>
        </w:rPr>
        <w:t>Suite</w:t>
      </w:r>
      <w:r w:rsidR="00F414EE" w:rsidRPr="009732BE">
        <w:rPr>
          <w:rFonts w:ascii="Times New Roman" w:eastAsia="Times New Roman" w:hAnsi="Times New Roman" w:cs="Times New Roman"/>
          <w:sz w:val="24"/>
          <w:szCs w:val="24"/>
          <w:lang w:val="fr-FR"/>
        </w:rPr>
        <w:t xml:space="preserve"> </w:t>
      </w:r>
      <w:r w:rsidR="00D4263A" w:rsidRPr="009732BE">
        <w:rPr>
          <w:rFonts w:ascii="Times New Roman" w:eastAsia="Times New Roman" w:hAnsi="Times New Roman" w:cs="Times New Roman"/>
          <w:sz w:val="24"/>
          <w:szCs w:val="24"/>
          <w:lang w:val="fr-FR"/>
        </w:rPr>
        <w:t xml:space="preserve">aux </w:t>
      </w:r>
      <w:r w:rsidR="00F414EE" w:rsidRPr="009732BE">
        <w:rPr>
          <w:rFonts w:ascii="Times New Roman" w:eastAsia="Times New Roman" w:hAnsi="Times New Roman" w:cs="Times New Roman"/>
          <w:sz w:val="24"/>
          <w:szCs w:val="24"/>
          <w:lang w:val="fr-FR"/>
        </w:rPr>
        <w:t xml:space="preserve">systèmes de drainage </w:t>
      </w:r>
      <w:r w:rsidR="00F414EE" w:rsidRPr="009732BE">
        <w:rPr>
          <w:rFonts w:ascii="Times New Roman" w:eastAsia="Times New Roman" w:hAnsi="Times New Roman" w:cs="Times New Roman"/>
          <w:i/>
          <w:sz w:val="24"/>
          <w:szCs w:val="24"/>
          <w:lang w:val="fr-FR"/>
        </w:rPr>
        <w:t>ad hoc</w:t>
      </w:r>
      <w:r w:rsidR="00F414EE" w:rsidRPr="009732BE">
        <w:rPr>
          <w:rFonts w:ascii="Times New Roman" w:eastAsia="Times New Roman" w:hAnsi="Times New Roman" w:cs="Times New Roman"/>
          <w:sz w:val="24"/>
          <w:szCs w:val="24"/>
          <w:lang w:val="fr-FR"/>
        </w:rPr>
        <w:t xml:space="preserve"> </w:t>
      </w:r>
      <w:r w:rsidR="00D4263A" w:rsidRPr="009732BE">
        <w:rPr>
          <w:rFonts w:ascii="Times New Roman" w:eastAsia="Times New Roman" w:hAnsi="Times New Roman" w:cs="Times New Roman"/>
          <w:sz w:val="24"/>
          <w:szCs w:val="24"/>
          <w:lang w:val="fr-FR"/>
        </w:rPr>
        <w:t xml:space="preserve">se trouvant </w:t>
      </w:r>
      <w:r w:rsidR="00F414EE" w:rsidRPr="009732BE">
        <w:rPr>
          <w:rFonts w:ascii="Times New Roman" w:eastAsia="Times New Roman" w:hAnsi="Times New Roman" w:cs="Times New Roman"/>
          <w:sz w:val="24"/>
          <w:szCs w:val="24"/>
          <w:lang w:val="fr-FR"/>
        </w:rPr>
        <w:t xml:space="preserve">ailleurs, les ruisseaux et les </w:t>
      </w:r>
      <w:r w:rsidR="00953E13">
        <w:rPr>
          <w:rFonts w:ascii="Times New Roman" w:eastAsia="Times New Roman" w:hAnsi="Times New Roman" w:cs="Times New Roman"/>
          <w:sz w:val="24"/>
          <w:szCs w:val="24"/>
          <w:lang w:val="fr-FR"/>
        </w:rPr>
        <w:t>manglier</w:t>
      </w:r>
      <w:r w:rsidR="00F414EE" w:rsidRPr="009732BE">
        <w:rPr>
          <w:rFonts w:ascii="Times New Roman" w:eastAsia="Times New Roman" w:hAnsi="Times New Roman" w:cs="Times New Roman"/>
          <w:sz w:val="24"/>
          <w:szCs w:val="24"/>
          <w:lang w:val="fr-FR"/>
        </w:rPr>
        <w:t>s vestige derrière le port ont</w:t>
      </w:r>
      <w:r w:rsidR="00D4263A" w:rsidRPr="009732BE">
        <w:rPr>
          <w:rFonts w:ascii="Times New Roman" w:hAnsi="Times New Roman" w:cs="Times New Roman"/>
          <w:sz w:val="24"/>
          <w:szCs w:val="24"/>
          <w:lang w:val="fr-FR"/>
        </w:rPr>
        <w:t xml:space="preserve"> été fortement pollués par les eaux usées</w:t>
      </w:r>
      <w:r w:rsidR="00D4263A" w:rsidRPr="009732BE">
        <w:rPr>
          <w:rFonts w:ascii="Times New Roman" w:eastAsia="Times New Roman" w:hAnsi="Times New Roman" w:cs="Times New Roman"/>
          <w:sz w:val="24"/>
          <w:szCs w:val="24"/>
          <w:lang w:val="fr-FR"/>
        </w:rPr>
        <w:t xml:space="preserve">  </w:t>
      </w:r>
      <w:r w:rsidR="00F414EE" w:rsidRPr="009732BE">
        <w:rPr>
          <w:rFonts w:ascii="Times New Roman" w:eastAsia="Times New Roman" w:hAnsi="Times New Roman" w:cs="Times New Roman"/>
          <w:sz w:val="24"/>
          <w:szCs w:val="24"/>
          <w:lang w:val="fr-FR"/>
        </w:rPr>
        <w:t xml:space="preserve">Les ingénieurs </w:t>
      </w:r>
      <w:r w:rsidR="00D4263A" w:rsidRPr="009732BE">
        <w:rPr>
          <w:rFonts w:ascii="Times New Roman" w:eastAsia="Times New Roman" w:hAnsi="Times New Roman" w:cs="Times New Roman"/>
          <w:sz w:val="24"/>
          <w:szCs w:val="24"/>
          <w:lang w:val="fr-FR"/>
        </w:rPr>
        <w:t xml:space="preserve">du </w:t>
      </w:r>
      <w:r w:rsidR="00F414EE" w:rsidRPr="009732BE">
        <w:rPr>
          <w:rFonts w:ascii="Times New Roman" w:eastAsia="Times New Roman" w:hAnsi="Times New Roman" w:cs="Times New Roman"/>
          <w:sz w:val="24"/>
          <w:szCs w:val="24"/>
          <w:lang w:val="fr-FR"/>
        </w:rPr>
        <w:t>conseil municipal sont plus préoccupés par</w:t>
      </w:r>
      <w:r w:rsidR="007B0A10" w:rsidRPr="009732BE">
        <w:rPr>
          <w:rFonts w:ascii="Times New Roman" w:hAnsi="Times New Roman" w:cs="Times New Roman"/>
          <w:sz w:val="24"/>
          <w:szCs w:val="24"/>
          <w:lang w:val="fr-FR"/>
        </w:rPr>
        <w:t xml:space="preserve"> la consolidat</w:t>
      </w:r>
      <w:r w:rsidR="00B0573C">
        <w:rPr>
          <w:rFonts w:ascii="Times New Roman" w:hAnsi="Times New Roman" w:cs="Times New Roman"/>
          <w:sz w:val="24"/>
          <w:szCs w:val="24"/>
          <w:lang w:val="fr-FR"/>
        </w:rPr>
        <w:t xml:space="preserve">ion de l'effondrement d’un mur </w:t>
      </w:r>
      <w:r w:rsidR="007B0A10" w:rsidRPr="009732BE">
        <w:rPr>
          <w:rFonts w:ascii="Times New Roman" w:eastAsia="Times New Roman" w:hAnsi="Times New Roman" w:cs="Times New Roman"/>
          <w:sz w:val="24"/>
          <w:szCs w:val="24"/>
          <w:lang w:val="fr-FR"/>
        </w:rPr>
        <w:t xml:space="preserve">qui est l'axe de transport principal au sein de la ville et qui longe la route côtière. </w:t>
      </w:r>
    </w:p>
    <w:p w:rsidR="006926B4" w:rsidRPr="009732BE" w:rsidRDefault="006926B4" w:rsidP="00AB40B1">
      <w:pPr>
        <w:jc w:val="both"/>
        <w:rPr>
          <w:rFonts w:ascii="Times New Roman" w:hAnsi="Times New Roman" w:cs="Times New Roman"/>
          <w:sz w:val="24"/>
          <w:szCs w:val="24"/>
          <w:lang w:val="fr-FR"/>
        </w:rPr>
      </w:pPr>
    </w:p>
    <w:p w:rsidR="007B0A10" w:rsidRPr="009732BE" w:rsidRDefault="00AB40B1" w:rsidP="00AB40B1">
      <w:pPr>
        <w:spacing w:after="0"/>
        <w:jc w:val="both"/>
        <w:rPr>
          <w:rFonts w:ascii="Times New Roman" w:eastAsia="Times New Roman" w:hAnsi="Times New Roman" w:cs="Times New Roman"/>
          <w:sz w:val="24"/>
          <w:szCs w:val="24"/>
          <w:lang w:val="fr-FR"/>
        </w:rPr>
      </w:pPr>
      <w:proofErr w:type="spellStart"/>
      <w:r w:rsidRPr="009732BE">
        <w:rPr>
          <w:rFonts w:ascii="Times New Roman" w:hAnsi="Times New Roman" w:cs="Times New Roman"/>
          <w:b/>
          <w:smallCaps/>
          <w:sz w:val="24"/>
          <w:szCs w:val="24"/>
          <w:lang w:val="fr-FR"/>
        </w:rPr>
        <w:t>Obax</w:t>
      </w:r>
      <w:proofErr w:type="spellEnd"/>
      <w:r w:rsidR="007B0A10" w:rsidRPr="009732BE">
        <w:rPr>
          <w:rFonts w:ascii="Times New Roman" w:hAnsi="Times New Roman" w:cs="Times New Roman"/>
          <w:sz w:val="24"/>
          <w:szCs w:val="24"/>
          <w:lang w:val="fr-FR"/>
        </w:rPr>
        <w:t xml:space="preserve"> est une banlieue du sud-ouest. </w:t>
      </w:r>
      <w:r w:rsidR="007B0A10" w:rsidRPr="009732BE">
        <w:rPr>
          <w:rFonts w:ascii="Times New Roman" w:eastAsia="Times New Roman" w:hAnsi="Times New Roman" w:cs="Times New Roman"/>
          <w:sz w:val="24"/>
          <w:szCs w:val="24"/>
          <w:lang w:val="fr-FR"/>
        </w:rPr>
        <w:t>C'est un port de pêche commerciale majeure et aussi le foyer de plusieurs usines de transformation du poisson. L'industrie soutient environ 1 200 travailleurs. De nos jours, les usines sont souvent tranquilles car les prises par la flotte domestique ont diminué et des quantités croissantes de poissons et de crevettes sont exportées dans des usines de transformation situées ailleurs.</w:t>
      </w:r>
    </w:p>
    <w:p w:rsidR="00D97ED3" w:rsidRPr="009732BE" w:rsidRDefault="00AB40B1" w:rsidP="00AB40B1">
      <w:pPr>
        <w:jc w:val="both"/>
        <w:rPr>
          <w:rFonts w:ascii="Times New Roman" w:eastAsia="Times New Roman" w:hAnsi="Times New Roman" w:cs="Times New Roman"/>
          <w:sz w:val="24"/>
          <w:szCs w:val="24"/>
          <w:lang w:val="fr-FR"/>
        </w:rPr>
      </w:pPr>
      <w:proofErr w:type="spellStart"/>
      <w:r w:rsidRPr="009732BE">
        <w:rPr>
          <w:rFonts w:ascii="Times New Roman" w:hAnsi="Times New Roman" w:cs="Times New Roman"/>
          <w:b/>
          <w:smallCaps/>
          <w:sz w:val="24"/>
          <w:szCs w:val="24"/>
          <w:lang w:val="fr-FR"/>
        </w:rPr>
        <w:t>Ruva</w:t>
      </w:r>
      <w:proofErr w:type="spellEnd"/>
      <w:r w:rsidR="00D97ED3" w:rsidRPr="009732BE">
        <w:rPr>
          <w:rFonts w:ascii="Times New Roman" w:eastAsia="Times New Roman" w:hAnsi="Times New Roman" w:cs="Times New Roman"/>
          <w:sz w:val="24"/>
          <w:szCs w:val="24"/>
          <w:lang w:val="fr-FR"/>
        </w:rPr>
        <w:t xml:space="preserve"> est plus au sud de la bande côtière. C'est un village tranquille de  6000 personnes. Les bâtiments historiques et les forts détruits témoignent une ancienne importance de </w:t>
      </w:r>
      <w:proofErr w:type="spellStart"/>
      <w:r w:rsidRPr="009732BE">
        <w:rPr>
          <w:rFonts w:ascii="Times New Roman" w:hAnsi="Times New Roman" w:cs="Times New Roman"/>
          <w:b/>
          <w:smallCaps/>
          <w:sz w:val="24"/>
          <w:szCs w:val="24"/>
          <w:lang w:val="fr-FR"/>
        </w:rPr>
        <w:t>Ruva</w:t>
      </w:r>
      <w:proofErr w:type="spellEnd"/>
      <w:r w:rsidR="00D97ED3" w:rsidRPr="009732BE">
        <w:rPr>
          <w:rFonts w:ascii="Times New Roman" w:eastAsia="Times New Roman" w:hAnsi="Times New Roman" w:cs="Times New Roman"/>
          <w:sz w:val="24"/>
          <w:szCs w:val="24"/>
          <w:lang w:val="fr-FR"/>
        </w:rPr>
        <w:t xml:space="preserve"> comme une ville commerçante. Les commerçants ont déplacé légèrement vers le Nord. Il y avait une variété de mang</w:t>
      </w:r>
      <w:r w:rsidR="00953E13">
        <w:rPr>
          <w:rFonts w:ascii="Times New Roman" w:eastAsia="Times New Roman" w:hAnsi="Times New Roman" w:cs="Times New Roman"/>
          <w:sz w:val="24"/>
          <w:szCs w:val="24"/>
          <w:lang w:val="fr-FR"/>
        </w:rPr>
        <w:t>liers</w:t>
      </w:r>
      <w:r w:rsidR="00D97ED3" w:rsidRPr="009732BE">
        <w:rPr>
          <w:rFonts w:ascii="Times New Roman" w:eastAsia="Times New Roman" w:hAnsi="Times New Roman" w:cs="Times New Roman"/>
          <w:sz w:val="24"/>
          <w:szCs w:val="24"/>
          <w:lang w:val="fr-FR"/>
        </w:rPr>
        <w:t xml:space="preserve"> dans la région du Delta de la rivière </w:t>
      </w:r>
      <w:proofErr w:type="spellStart"/>
      <w:r w:rsidRPr="009732BE">
        <w:rPr>
          <w:rFonts w:ascii="Times New Roman" w:hAnsi="Times New Roman" w:cs="Times New Roman"/>
          <w:b/>
          <w:smallCaps/>
          <w:sz w:val="24"/>
          <w:szCs w:val="24"/>
          <w:lang w:val="fr-FR"/>
        </w:rPr>
        <w:t>Ruva</w:t>
      </w:r>
      <w:proofErr w:type="spellEnd"/>
      <w:r w:rsidR="00D97ED3" w:rsidRPr="009732BE">
        <w:rPr>
          <w:rFonts w:ascii="Times New Roman" w:eastAsia="Times New Roman" w:hAnsi="Times New Roman" w:cs="Times New Roman"/>
          <w:sz w:val="24"/>
          <w:szCs w:val="24"/>
          <w:lang w:val="fr-FR"/>
        </w:rPr>
        <w:t xml:space="preserve">. Cette rivière soutenait </w:t>
      </w:r>
      <w:r w:rsidR="00D97ED3" w:rsidRPr="009732BE">
        <w:rPr>
          <w:rFonts w:ascii="Times New Roman" w:eastAsia="Times New Roman" w:hAnsi="Times New Roman" w:cs="Times New Roman"/>
          <w:sz w:val="24"/>
          <w:szCs w:val="24"/>
          <w:lang w:val="fr-FR"/>
        </w:rPr>
        <w:lastRenderedPageBreak/>
        <w:t xml:space="preserve">auparavant une production de crevettes. Les activités économiques principales de </w:t>
      </w:r>
      <w:proofErr w:type="spellStart"/>
      <w:r w:rsidRPr="009732BE">
        <w:rPr>
          <w:rFonts w:ascii="Times New Roman" w:hAnsi="Times New Roman" w:cs="Times New Roman"/>
          <w:b/>
          <w:smallCaps/>
          <w:sz w:val="24"/>
          <w:szCs w:val="24"/>
          <w:lang w:val="fr-FR"/>
        </w:rPr>
        <w:t>Ruva</w:t>
      </w:r>
      <w:proofErr w:type="spellEnd"/>
      <w:r w:rsidR="00D97ED3" w:rsidRPr="009732BE">
        <w:rPr>
          <w:rFonts w:ascii="Times New Roman" w:eastAsia="Times New Roman" w:hAnsi="Times New Roman" w:cs="Times New Roman"/>
          <w:sz w:val="24"/>
          <w:szCs w:val="24"/>
          <w:lang w:val="fr-FR"/>
        </w:rPr>
        <w:t xml:space="preserve"> sont la culture </w:t>
      </w:r>
      <w:r w:rsidR="00597F37" w:rsidRPr="009732BE">
        <w:rPr>
          <w:rFonts w:ascii="Times New Roman" w:eastAsia="Times New Roman" w:hAnsi="Times New Roman" w:cs="Times New Roman"/>
          <w:sz w:val="24"/>
          <w:szCs w:val="24"/>
          <w:lang w:val="fr-FR"/>
        </w:rPr>
        <w:t xml:space="preserve">d'algues, </w:t>
      </w:r>
      <w:r w:rsidR="00D97ED3" w:rsidRPr="009732BE">
        <w:rPr>
          <w:rFonts w:ascii="Times New Roman" w:eastAsia="Times New Roman" w:hAnsi="Times New Roman" w:cs="Times New Roman"/>
          <w:sz w:val="24"/>
          <w:szCs w:val="24"/>
          <w:lang w:val="fr-FR"/>
        </w:rPr>
        <w:t xml:space="preserve">l'agriculture à petite échelle et </w:t>
      </w:r>
      <w:r w:rsidR="00597F37" w:rsidRPr="009732BE">
        <w:rPr>
          <w:rFonts w:ascii="Times New Roman" w:eastAsia="Times New Roman" w:hAnsi="Times New Roman" w:cs="Times New Roman"/>
          <w:sz w:val="24"/>
          <w:szCs w:val="24"/>
          <w:lang w:val="fr-FR"/>
        </w:rPr>
        <w:t>la</w:t>
      </w:r>
      <w:r w:rsidR="00D97ED3" w:rsidRPr="009732BE">
        <w:rPr>
          <w:rFonts w:ascii="Times New Roman" w:eastAsia="Times New Roman" w:hAnsi="Times New Roman" w:cs="Times New Roman"/>
          <w:sz w:val="24"/>
          <w:szCs w:val="24"/>
          <w:lang w:val="fr-FR"/>
        </w:rPr>
        <w:t xml:space="preserve"> pêche.</w:t>
      </w:r>
      <w:r w:rsidR="00597F37" w:rsidRPr="009732BE">
        <w:rPr>
          <w:rFonts w:ascii="Times New Roman" w:eastAsia="Times New Roman" w:hAnsi="Times New Roman" w:cs="Times New Roman"/>
          <w:sz w:val="24"/>
          <w:szCs w:val="24"/>
          <w:lang w:val="fr-FR"/>
        </w:rPr>
        <w:t xml:space="preserve"> La pauvreté est élevée dans cette région </w:t>
      </w:r>
      <w:r w:rsidR="00597F37" w:rsidRPr="009732BE">
        <w:rPr>
          <w:rFonts w:ascii="Times New Roman" w:hAnsi="Times New Roman" w:cs="Times New Roman"/>
          <w:sz w:val="24"/>
          <w:szCs w:val="24"/>
          <w:lang w:val="fr-FR"/>
        </w:rPr>
        <w:t xml:space="preserve">en raison de l'absence de possibilités d'emploi adéquates </w:t>
      </w:r>
      <w:r w:rsidR="00597F37" w:rsidRPr="009732BE">
        <w:rPr>
          <w:rFonts w:ascii="Times New Roman" w:eastAsia="Times New Roman" w:hAnsi="Times New Roman" w:cs="Times New Roman"/>
          <w:sz w:val="24"/>
          <w:szCs w:val="24"/>
          <w:lang w:val="fr-FR"/>
        </w:rPr>
        <w:t xml:space="preserve">et la diminution continuelle des stocks de poissons. Cet accroissement de la pauvreté est entrain de cause des ravages tel que : </w:t>
      </w:r>
    </w:p>
    <w:p w:rsidR="00597F37" w:rsidRPr="009732BE" w:rsidRDefault="00597F37" w:rsidP="00AB40B1">
      <w:pPr>
        <w:pStyle w:val="ListParagraph"/>
        <w:numPr>
          <w:ilvl w:val="0"/>
          <w:numId w:val="3"/>
        </w:numPr>
        <w:jc w:val="both"/>
        <w:rPr>
          <w:rFonts w:ascii="Times New Roman" w:eastAsia="Times New Roman" w:hAnsi="Times New Roman" w:cs="Times New Roman"/>
          <w:sz w:val="24"/>
          <w:szCs w:val="24"/>
          <w:lang w:val="fr-FR"/>
        </w:rPr>
      </w:pPr>
      <w:r w:rsidRPr="009732BE">
        <w:rPr>
          <w:rFonts w:ascii="Times New Roman" w:eastAsia="Times New Roman" w:hAnsi="Times New Roman" w:cs="Times New Roman"/>
          <w:sz w:val="24"/>
          <w:szCs w:val="24"/>
          <w:lang w:val="fr-FR"/>
        </w:rPr>
        <w:t xml:space="preserve">la destruction illégale des </w:t>
      </w:r>
      <w:r w:rsidR="00953E13">
        <w:rPr>
          <w:rFonts w:ascii="Times New Roman" w:eastAsia="Times New Roman" w:hAnsi="Times New Roman" w:cs="Times New Roman"/>
          <w:sz w:val="24"/>
          <w:szCs w:val="24"/>
          <w:lang w:val="fr-FR"/>
        </w:rPr>
        <w:t>manglier</w:t>
      </w:r>
      <w:r w:rsidRPr="009732BE">
        <w:rPr>
          <w:rFonts w:ascii="Times New Roman" w:eastAsia="Times New Roman" w:hAnsi="Times New Roman" w:cs="Times New Roman"/>
          <w:sz w:val="24"/>
          <w:szCs w:val="24"/>
          <w:lang w:val="fr-FR"/>
        </w:rPr>
        <w:t>s</w:t>
      </w:r>
    </w:p>
    <w:p w:rsidR="00597F37" w:rsidRPr="009732BE" w:rsidRDefault="00597F37" w:rsidP="00AB40B1">
      <w:pPr>
        <w:pStyle w:val="ListParagraph"/>
        <w:numPr>
          <w:ilvl w:val="0"/>
          <w:numId w:val="3"/>
        </w:numPr>
        <w:jc w:val="both"/>
        <w:rPr>
          <w:rFonts w:ascii="Times New Roman" w:eastAsia="Times New Roman" w:hAnsi="Times New Roman" w:cs="Times New Roman"/>
          <w:sz w:val="24"/>
          <w:szCs w:val="24"/>
          <w:lang w:val="fr-FR"/>
        </w:rPr>
      </w:pPr>
      <w:r w:rsidRPr="009732BE">
        <w:rPr>
          <w:rFonts w:ascii="Times New Roman" w:hAnsi="Times New Roman" w:cs="Times New Roman"/>
          <w:sz w:val="24"/>
          <w:szCs w:val="24"/>
          <w:lang w:val="fr-FR"/>
        </w:rPr>
        <w:t xml:space="preserve">l’utilisation des engins illégale de pêche </w:t>
      </w:r>
    </w:p>
    <w:p w:rsidR="00D97ED3" w:rsidRPr="009732BE" w:rsidRDefault="00597F37" w:rsidP="00AB40B1">
      <w:pPr>
        <w:pStyle w:val="ListParagraph"/>
        <w:numPr>
          <w:ilvl w:val="0"/>
          <w:numId w:val="3"/>
        </w:numPr>
        <w:jc w:val="both"/>
        <w:rPr>
          <w:rFonts w:ascii="Times New Roman" w:hAnsi="Times New Roman" w:cs="Times New Roman"/>
          <w:sz w:val="24"/>
          <w:szCs w:val="24"/>
          <w:lang w:val="fr-FR"/>
        </w:rPr>
      </w:pPr>
      <w:r w:rsidRPr="009732BE">
        <w:rPr>
          <w:rFonts w:ascii="Times New Roman" w:eastAsia="Times New Roman" w:hAnsi="Times New Roman" w:cs="Times New Roman"/>
          <w:sz w:val="24"/>
          <w:szCs w:val="24"/>
          <w:lang w:val="fr-FR"/>
        </w:rPr>
        <w:t xml:space="preserve">une augmentation dans le niveau des crimes qui par la suite est </w:t>
      </w:r>
      <w:r w:rsidRPr="009732BE">
        <w:rPr>
          <w:rFonts w:ascii="Times New Roman" w:hAnsi="Times New Roman" w:cs="Times New Roman"/>
          <w:sz w:val="24"/>
          <w:szCs w:val="24"/>
          <w:lang w:val="fr-FR"/>
        </w:rPr>
        <w:t xml:space="preserve">a des répercussions sur les centres commerciaux </w:t>
      </w:r>
      <w:r w:rsidR="009732BE" w:rsidRPr="009732BE">
        <w:rPr>
          <w:rFonts w:ascii="Times New Roman" w:hAnsi="Times New Roman" w:cs="Times New Roman"/>
          <w:sz w:val="24"/>
          <w:szCs w:val="24"/>
          <w:lang w:val="fr-FR"/>
        </w:rPr>
        <w:t>d’</w:t>
      </w:r>
      <w:r w:rsidR="009732BE" w:rsidRPr="009732BE">
        <w:rPr>
          <w:rFonts w:ascii="Times New Roman" w:hAnsi="Times New Roman" w:cs="Times New Roman"/>
          <w:b/>
          <w:smallCaps/>
          <w:sz w:val="24"/>
          <w:szCs w:val="24"/>
          <w:lang w:val="fr-FR"/>
        </w:rPr>
        <w:t>OBAX</w:t>
      </w:r>
      <w:r w:rsidRPr="009732BE">
        <w:rPr>
          <w:rFonts w:ascii="Times New Roman" w:hAnsi="Times New Roman" w:cs="Times New Roman"/>
          <w:sz w:val="24"/>
          <w:szCs w:val="24"/>
          <w:lang w:val="fr-FR"/>
        </w:rPr>
        <w:t xml:space="preserve"> et sur la zone touristique </w:t>
      </w:r>
      <w:r w:rsidR="00AB40B1" w:rsidRPr="009732BE">
        <w:rPr>
          <w:rFonts w:ascii="Times New Roman" w:hAnsi="Times New Roman" w:cs="Times New Roman"/>
          <w:sz w:val="24"/>
          <w:szCs w:val="24"/>
          <w:lang w:val="fr-FR"/>
        </w:rPr>
        <w:t>d’</w:t>
      </w:r>
      <w:r w:rsidR="00AB40B1" w:rsidRPr="009732BE">
        <w:rPr>
          <w:rFonts w:ascii="Times New Roman" w:hAnsi="Times New Roman" w:cs="Times New Roman"/>
          <w:b/>
          <w:smallCaps/>
          <w:sz w:val="24"/>
          <w:szCs w:val="24"/>
          <w:lang w:val="fr-FR"/>
        </w:rPr>
        <w:t>ABLA</w:t>
      </w:r>
      <w:r w:rsidRPr="009732BE">
        <w:rPr>
          <w:rFonts w:ascii="Times New Roman" w:hAnsi="Times New Roman" w:cs="Times New Roman"/>
          <w:sz w:val="24"/>
          <w:szCs w:val="24"/>
          <w:lang w:val="fr-FR"/>
        </w:rPr>
        <w:t xml:space="preserve">. </w:t>
      </w:r>
    </w:p>
    <w:p w:rsidR="00597F37" w:rsidRPr="009732BE" w:rsidRDefault="00AB40B1" w:rsidP="00AB40B1">
      <w:pPr>
        <w:jc w:val="both"/>
        <w:rPr>
          <w:rFonts w:ascii="Times New Roman" w:hAnsi="Times New Roman" w:cs="Times New Roman"/>
          <w:sz w:val="24"/>
          <w:szCs w:val="24"/>
          <w:lang w:val="fr-FR"/>
        </w:rPr>
      </w:pPr>
      <w:r w:rsidRPr="009732BE">
        <w:rPr>
          <w:rFonts w:ascii="Times New Roman" w:hAnsi="Times New Roman" w:cs="Times New Roman"/>
          <w:b/>
          <w:smallCaps/>
          <w:sz w:val="24"/>
          <w:szCs w:val="24"/>
          <w:lang w:val="fr-FR"/>
        </w:rPr>
        <w:t>Abla</w:t>
      </w:r>
      <w:r w:rsidRPr="009732BE">
        <w:rPr>
          <w:rFonts w:ascii="Times New Roman" w:hAnsi="Times New Roman" w:cs="Times New Roman"/>
          <w:sz w:val="24"/>
          <w:szCs w:val="24"/>
          <w:lang w:val="fr-FR"/>
        </w:rPr>
        <w:t xml:space="preserve"> </w:t>
      </w:r>
      <w:r w:rsidR="00597F37" w:rsidRPr="009732BE">
        <w:rPr>
          <w:rFonts w:ascii="Times New Roman" w:hAnsi="Times New Roman" w:cs="Times New Roman"/>
          <w:sz w:val="24"/>
          <w:szCs w:val="24"/>
          <w:lang w:val="fr-FR"/>
        </w:rPr>
        <w:t>est</w:t>
      </w:r>
      <w:r w:rsidR="0029040E" w:rsidRPr="009732BE">
        <w:rPr>
          <w:rFonts w:ascii="Times New Roman" w:hAnsi="Times New Roman" w:cs="Times New Roman"/>
          <w:sz w:val="24"/>
          <w:szCs w:val="24"/>
          <w:lang w:val="fr-FR"/>
        </w:rPr>
        <w:t xml:space="preserve"> géographiquement </w:t>
      </w:r>
      <w:r w:rsidR="00597F37" w:rsidRPr="009732BE">
        <w:rPr>
          <w:rFonts w:ascii="Times New Roman" w:hAnsi="Times New Roman" w:cs="Times New Roman"/>
          <w:sz w:val="24"/>
          <w:szCs w:val="24"/>
          <w:lang w:val="fr-FR"/>
        </w:rPr>
        <w:t xml:space="preserve">plus large dans la </w:t>
      </w:r>
      <w:r w:rsidR="0029040E" w:rsidRPr="009732BE">
        <w:rPr>
          <w:rFonts w:ascii="Times New Roman" w:eastAsia="Times New Roman" w:hAnsi="Times New Roman" w:cs="Times New Roman"/>
          <w:sz w:val="24"/>
          <w:szCs w:val="24"/>
          <w:lang w:val="fr-FR"/>
        </w:rPr>
        <w:t xml:space="preserve">région. Plusieurs </w:t>
      </w:r>
      <w:r w:rsidR="0029040E" w:rsidRPr="009732BE">
        <w:rPr>
          <w:rFonts w:ascii="Times New Roman" w:hAnsi="Times New Roman" w:cs="Times New Roman"/>
          <w:sz w:val="24"/>
          <w:szCs w:val="24"/>
          <w:lang w:val="fr-FR"/>
        </w:rPr>
        <w:t>'hôtels attirant</w:t>
      </w:r>
      <w:r w:rsidR="00597F37" w:rsidRPr="009732BE">
        <w:rPr>
          <w:rFonts w:ascii="Times New Roman" w:hAnsi="Times New Roman" w:cs="Times New Roman"/>
          <w:sz w:val="24"/>
          <w:szCs w:val="24"/>
          <w:lang w:val="fr-FR"/>
        </w:rPr>
        <w:t xml:space="preserve"> de</w:t>
      </w:r>
      <w:r w:rsidR="0029040E" w:rsidRPr="009732BE">
        <w:rPr>
          <w:rFonts w:ascii="Times New Roman" w:hAnsi="Times New Roman" w:cs="Times New Roman"/>
          <w:sz w:val="24"/>
          <w:szCs w:val="24"/>
          <w:lang w:val="fr-FR"/>
        </w:rPr>
        <w:t xml:space="preserve">s visiteurs de la capitale et </w:t>
      </w:r>
      <w:r w:rsidR="00597F37" w:rsidRPr="009732BE">
        <w:rPr>
          <w:rFonts w:ascii="Times New Roman" w:hAnsi="Times New Roman" w:cs="Times New Roman"/>
          <w:sz w:val="24"/>
          <w:szCs w:val="24"/>
          <w:lang w:val="fr-FR"/>
        </w:rPr>
        <w:t>une poignée de touristes internationaux</w:t>
      </w:r>
      <w:r w:rsidR="0029040E" w:rsidRPr="009732BE">
        <w:rPr>
          <w:rFonts w:ascii="Times New Roman" w:hAnsi="Times New Roman" w:cs="Times New Roman"/>
          <w:sz w:val="24"/>
          <w:szCs w:val="24"/>
          <w:lang w:val="fr-FR"/>
        </w:rPr>
        <w:t xml:space="preserve"> se situent à </w:t>
      </w:r>
      <w:r w:rsidRPr="009732BE">
        <w:rPr>
          <w:rFonts w:ascii="Times New Roman" w:hAnsi="Times New Roman" w:cs="Times New Roman"/>
          <w:b/>
          <w:smallCaps/>
          <w:sz w:val="24"/>
          <w:szCs w:val="24"/>
          <w:lang w:val="fr-FR"/>
        </w:rPr>
        <w:t>Abla</w:t>
      </w:r>
      <w:r w:rsidR="00597F37" w:rsidRPr="009732BE">
        <w:rPr>
          <w:rFonts w:ascii="Times New Roman" w:hAnsi="Times New Roman" w:cs="Times New Roman"/>
          <w:sz w:val="24"/>
          <w:szCs w:val="24"/>
          <w:lang w:val="fr-FR"/>
        </w:rPr>
        <w:t xml:space="preserve">. </w:t>
      </w:r>
      <w:r w:rsidR="0029040E" w:rsidRPr="009732BE">
        <w:rPr>
          <w:rFonts w:ascii="Times New Roman" w:eastAsia="Times New Roman" w:hAnsi="Times New Roman" w:cs="Times New Roman"/>
          <w:sz w:val="24"/>
          <w:szCs w:val="24"/>
          <w:lang w:val="fr-FR"/>
        </w:rPr>
        <w:t xml:space="preserve">Un certain nombre de spéculateurs est intéressé au développement de l'ensemble de la valeur panoramique exceptionnelle de la région en une destination touristique majeure. </w:t>
      </w:r>
      <w:r w:rsidR="00597F37" w:rsidRPr="009732BE">
        <w:rPr>
          <w:rFonts w:ascii="Times New Roman" w:hAnsi="Times New Roman" w:cs="Times New Roman"/>
          <w:sz w:val="24"/>
          <w:szCs w:val="24"/>
          <w:lang w:val="fr-FR"/>
        </w:rPr>
        <w:t>Les écologistes</w:t>
      </w:r>
      <w:r w:rsidR="0029040E" w:rsidRPr="009732BE">
        <w:rPr>
          <w:rFonts w:ascii="Times New Roman" w:hAnsi="Times New Roman" w:cs="Times New Roman"/>
          <w:sz w:val="24"/>
          <w:szCs w:val="24"/>
          <w:lang w:val="fr-FR"/>
        </w:rPr>
        <w:t> : les pr</w:t>
      </w:r>
      <w:r w:rsidR="0029040E" w:rsidRPr="009732BE">
        <w:rPr>
          <w:rFonts w:ascii="Times New Roman" w:eastAsia="Times New Roman" w:hAnsi="Times New Roman" w:cs="Times New Roman"/>
          <w:sz w:val="24"/>
          <w:szCs w:val="24"/>
          <w:lang w:val="fr-FR"/>
        </w:rPr>
        <w:t>otecteurs de l'environnement</w:t>
      </w:r>
      <w:r w:rsidR="0029040E" w:rsidRPr="009732BE">
        <w:rPr>
          <w:rFonts w:ascii="Times New Roman" w:hAnsi="Times New Roman" w:cs="Times New Roman"/>
          <w:sz w:val="24"/>
          <w:szCs w:val="24"/>
          <w:lang w:val="fr-FR"/>
        </w:rPr>
        <w:t xml:space="preserve"> </w:t>
      </w:r>
      <w:r w:rsidR="00597F37" w:rsidRPr="009732BE">
        <w:rPr>
          <w:rFonts w:ascii="Times New Roman" w:hAnsi="Times New Roman" w:cs="Times New Roman"/>
          <w:sz w:val="24"/>
          <w:szCs w:val="24"/>
          <w:lang w:val="fr-FR"/>
        </w:rPr>
        <w:t xml:space="preserve"> ont suggéré </w:t>
      </w:r>
      <w:r w:rsidRPr="009732BE">
        <w:rPr>
          <w:rFonts w:ascii="Times New Roman" w:hAnsi="Times New Roman" w:cs="Times New Roman"/>
          <w:sz w:val="24"/>
          <w:szCs w:val="24"/>
          <w:lang w:val="fr-FR"/>
        </w:rPr>
        <w:t xml:space="preserve">que la zone </w:t>
      </w:r>
      <w:r w:rsidR="0029040E" w:rsidRPr="009732BE">
        <w:rPr>
          <w:rFonts w:ascii="Times New Roman" w:hAnsi="Times New Roman" w:cs="Times New Roman"/>
          <w:sz w:val="24"/>
          <w:szCs w:val="24"/>
          <w:lang w:val="fr-FR"/>
        </w:rPr>
        <w:t xml:space="preserve">légèrement au nord </w:t>
      </w:r>
      <w:r w:rsidRPr="009732BE">
        <w:rPr>
          <w:rFonts w:ascii="Times New Roman" w:hAnsi="Times New Roman" w:cs="Times New Roman"/>
          <w:sz w:val="24"/>
          <w:szCs w:val="24"/>
          <w:lang w:val="fr-FR"/>
        </w:rPr>
        <w:t>d’</w:t>
      </w:r>
      <w:r w:rsidRPr="009732BE">
        <w:rPr>
          <w:rFonts w:ascii="Times New Roman" w:hAnsi="Times New Roman" w:cs="Times New Roman"/>
          <w:b/>
          <w:smallCaps/>
          <w:sz w:val="24"/>
          <w:szCs w:val="24"/>
          <w:lang w:val="fr-FR"/>
        </w:rPr>
        <w:t>ABLA</w:t>
      </w:r>
      <w:r w:rsidR="00597F37" w:rsidRPr="009732BE">
        <w:rPr>
          <w:rFonts w:ascii="Times New Roman" w:hAnsi="Times New Roman" w:cs="Times New Roman"/>
          <w:sz w:val="24"/>
          <w:szCs w:val="24"/>
          <w:lang w:val="fr-FR"/>
        </w:rPr>
        <w:t xml:space="preserve"> </w:t>
      </w:r>
      <w:r w:rsidR="0029040E" w:rsidRPr="009732BE">
        <w:rPr>
          <w:rFonts w:ascii="Times New Roman" w:hAnsi="Times New Roman" w:cs="Times New Roman"/>
          <w:sz w:val="24"/>
          <w:szCs w:val="24"/>
          <w:lang w:val="fr-FR"/>
        </w:rPr>
        <w:t xml:space="preserve">a le </w:t>
      </w:r>
      <w:r w:rsidR="00597F37" w:rsidRPr="009732BE">
        <w:rPr>
          <w:rFonts w:ascii="Times New Roman" w:hAnsi="Times New Roman" w:cs="Times New Roman"/>
          <w:sz w:val="24"/>
          <w:szCs w:val="24"/>
          <w:lang w:val="fr-FR"/>
        </w:rPr>
        <w:t xml:space="preserve">potentiel pour devenir </w:t>
      </w:r>
      <w:r w:rsidRPr="009732BE">
        <w:rPr>
          <w:rFonts w:ascii="Times New Roman" w:hAnsi="Times New Roman" w:cs="Times New Roman"/>
          <w:sz w:val="24"/>
          <w:szCs w:val="24"/>
          <w:lang w:val="fr-FR"/>
        </w:rPr>
        <w:t>la</w:t>
      </w:r>
      <w:r w:rsidR="0029040E" w:rsidRPr="009732BE">
        <w:rPr>
          <w:rFonts w:ascii="Times New Roman" w:hAnsi="Times New Roman" w:cs="Times New Roman"/>
          <w:sz w:val="24"/>
          <w:szCs w:val="24"/>
          <w:lang w:val="fr-FR"/>
        </w:rPr>
        <w:t xml:space="preserve"> </w:t>
      </w:r>
      <w:r w:rsidR="00597F37" w:rsidRPr="009732BE">
        <w:rPr>
          <w:rFonts w:ascii="Times New Roman" w:hAnsi="Times New Roman" w:cs="Times New Roman"/>
          <w:sz w:val="24"/>
          <w:szCs w:val="24"/>
          <w:lang w:val="fr-FR"/>
        </w:rPr>
        <w:t xml:space="preserve">deuxième zone </w:t>
      </w:r>
      <w:r w:rsidR="0029040E" w:rsidRPr="009732BE">
        <w:rPr>
          <w:rFonts w:ascii="Times New Roman" w:hAnsi="Times New Roman" w:cs="Times New Roman"/>
          <w:sz w:val="24"/>
          <w:szCs w:val="24"/>
          <w:lang w:val="fr-FR"/>
        </w:rPr>
        <w:t xml:space="preserve">protégée </w:t>
      </w:r>
      <w:r w:rsidR="00597F37" w:rsidRPr="009732BE">
        <w:rPr>
          <w:rFonts w:ascii="Times New Roman" w:hAnsi="Times New Roman" w:cs="Times New Roman"/>
          <w:sz w:val="24"/>
          <w:szCs w:val="24"/>
          <w:lang w:val="fr-FR"/>
        </w:rPr>
        <w:t xml:space="preserve">marine </w:t>
      </w:r>
      <w:r w:rsidRPr="009732BE">
        <w:rPr>
          <w:rFonts w:ascii="Times New Roman" w:hAnsi="Times New Roman" w:cs="Times New Roman"/>
          <w:sz w:val="24"/>
          <w:szCs w:val="24"/>
          <w:lang w:val="fr-FR"/>
        </w:rPr>
        <w:t>d’</w:t>
      </w:r>
      <w:r w:rsidRPr="009732BE">
        <w:rPr>
          <w:rFonts w:ascii="Times New Roman" w:hAnsi="Times New Roman" w:cs="Times New Roman"/>
          <w:b/>
          <w:smallCaps/>
          <w:sz w:val="24"/>
          <w:szCs w:val="24"/>
          <w:lang w:val="fr-FR"/>
        </w:rPr>
        <w:t>ABLA</w:t>
      </w:r>
      <w:r w:rsidR="00597F37" w:rsidRPr="009732BE">
        <w:rPr>
          <w:rFonts w:ascii="Times New Roman" w:hAnsi="Times New Roman" w:cs="Times New Roman"/>
          <w:sz w:val="24"/>
          <w:szCs w:val="24"/>
          <w:lang w:val="fr-FR"/>
        </w:rPr>
        <w:t xml:space="preserve">. </w:t>
      </w:r>
      <w:r w:rsidR="0029040E" w:rsidRPr="009732BE">
        <w:rPr>
          <w:rFonts w:ascii="Times New Roman" w:hAnsi="Times New Roman" w:cs="Times New Roman"/>
          <w:sz w:val="24"/>
          <w:szCs w:val="24"/>
          <w:lang w:val="fr-FR"/>
        </w:rPr>
        <w:t xml:space="preserve"> Cela est  dû aux  riches et </w:t>
      </w:r>
      <w:r w:rsidR="0029040E" w:rsidRPr="009732BE">
        <w:rPr>
          <w:rFonts w:ascii="Times New Roman" w:eastAsia="Times New Roman" w:hAnsi="Times New Roman" w:cs="Times New Roman"/>
          <w:sz w:val="24"/>
          <w:szCs w:val="24"/>
          <w:lang w:val="fr-FR"/>
        </w:rPr>
        <w:t xml:space="preserve">en grande partie </w:t>
      </w:r>
      <w:r w:rsidR="0029040E" w:rsidRPr="009732BE">
        <w:rPr>
          <w:rFonts w:ascii="Times New Roman" w:hAnsi="Times New Roman" w:cs="Times New Roman"/>
          <w:sz w:val="24"/>
          <w:szCs w:val="24"/>
          <w:lang w:val="fr-FR"/>
        </w:rPr>
        <w:t>intacts écosystèmes côtiers qui prévalent</w:t>
      </w:r>
      <w:r w:rsidR="00597F37" w:rsidRPr="009732BE">
        <w:rPr>
          <w:rFonts w:ascii="Times New Roman" w:hAnsi="Times New Roman" w:cs="Times New Roman"/>
          <w:sz w:val="24"/>
          <w:szCs w:val="24"/>
          <w:lang w:val="fr-FR"/>
        </w:rPr>
        <w:t xml:space="preserve"> toujours. </w:t>
      </w:r>
      <w:r w:rsidR="00597F37" w:rsidRPr="009732BE">
        <w:rPr>
          <w:rFonts w:ascii="Times New Roman" w:eastAsia="Times New Roman" w:hAnsi="Times New Roman" w:cs="Times New Roman"/>
          <w:sz w:val="24"/>
          <w:szCs w:val="24"/>
          <w:lang w:val="fr-FR"/>
        </w:rPr>
        <w:t xml:space="preserve">Il y a de nombreuses utilisations concurrentes </w:t>
      </w:r>
      <w:r w:rsidRPr="009732BE">
        <w:rPr>
          <w:rFonts w:ascii="Times New Roman" w:eastAsia="Times New Roman" w:hAnsi="Times New Roman" w:cs="Times New Roman"/>
          <w:sz w:val="24"/>
          <w:szCs w:val="24"/>
          <w:lang w:val="fr-FR"/>
        </w:rPr>
        <w:t xml:space="preserve">de la plage et des terres côtières </w:t>
      </w:r>
      <w:r w:rsidR="00597F37" w:rsidRPr="009732BE">
        <w:rPr>
          <w:rFonts w:ascii="Times New Roman" w:eastAsia="Times New Roman" w:hAnsi="Times New Roman" w:cs="Times New Roman"/>
          <w:sz w:val="24"/>
          <w:szCs w:val="24"/>
          <w:lang w:val="fr-FR"/>
        </w:rPr>
        <w:t xml:space="preserve">tels que le tourisme, </w:t>
      </w:r>
      <w:r w:rsidRPr="009732BE">
        <w:rPr>
          <w:rFonts w:ascii="Times New Roman" w:eastAsia="Times New Roman" w:hAnsi="Times New Roman" w:cs="Times New Roman"/>
          <w:sz w:val="24"/>
          <w:szCs w:val="24"/>
          <w:lang w:val="fr-FR"/>
        </w:rPr>
        <w:t xml:space="preserve">vente </w:t>
      </w:r>
      <w:r w:rsidR="00665E2B">
        <w:rPr>
          <w:rFonts w:ascii="Times New Roman" w:eastAsia="Times New Roman" w:hAnsi="Times New Roman" w:cs="Times New Roman"/>
          <w:sz w:val="24"/>
          <w:szCs w:val="24"/>
          <w:lang w:val="fr-FR"/>
        </w:rPr>
        <w:t>de</w:t>
      </w:r>
      <w:r w:rsidR="001B40B0">
        <w:rPr>
          <w:rFonts w:ascii="Times New Roman" w:eastAsia="Times New Roman" w:hAnsi="Times New Roman" w:cs="Times New Roman"/>
          <w:sz w:val="24"/>
          <w:szCs w:val="24"/>
          <w:lang w:val="fr-FR"/>
        </w:rPr>
        <w:t>s</w:t>
      </w:r>
      <w:r w:rsidR="00665E2B">
        <w:rPr>
          <w:rFonts w:ascii="Times New Roman" w:eastAsia="Times New Roman" w:hAnsi="Times New Roman" w:cs="Times New Roman"/>
          <w:sz w:val="24"/>
          <w:szCs w:val="24"/>
          <w:lang w:val="fr-FR"/>
        </w:rPr>
        <w:t xml:space="preserve"> souvenirs, salons de massage </w:t>
      </w:r>
      <w:r w:rsidRPr="009732BE">
        <w:rPr>
          <w:rFonts w:ascii="Times New Roman" w:eastAsia="Times New Roman" w:hAnsi="Times New Roman" w:cs="Times New Roman"/>
          <w:sz w:val="24"/>
          <w:szCs w:val="24"/>
          <w:lang w:val="fr-FR"/>
        </w:rPr>
        <w:t>et la pêche.</w:t>
      </w:r>
      <w:r w:rsidR="00597F37" w:rsidRPr="009732BE">
        <w:rPr>
          <w:rFonts w:ascii="Times New Roman" w:eastAsia="Times New Roman" w:hAnsi="Times New Roman" w:cs="Times New Roman"/>
          <w:sz w:val="24"/>
          <w:szCs w:val="24"/>
          <w:lang w:val="fr-FR"/>
        </w:rPr>
        <w:t xml:space="preserve"> Toutefois, le terrain attenant à l'ouest </w:t>
      </w:r>
      <w:r w:rsidRPr="009732BE">
        <w:rPr>
          <w:rFonts w:ascii="Times New Roman" w:eastAsia="Times New Roman" w:hAnsi="Times New Roman" w:cs="Times New Roman"/>
          <w:sz w:val="24"/>
          <w:szCs w:val="24"/>
          <w:lang w:val="fr-FR"/>
        </w:rPr>
        <w:t>d’</w:t>
      </w:r>
      <w:r w:rsidRPr="009732BE">
        <w:rPr>
          <w:rFonts w:ascii="Times New Roman" w:hAnsi="Times New Roman" w:cs="Times New Roman"/>
          <w:b/>
          <w:smallCaps/>
          <w:sz w:val="24"/>
          <w:szCs w:val="24"/>
          <w:lang w:val="fr-FR"/>
        </w:rPr>
        <w:t>ABLA</w:t>
      </w:r>
      <w:r w:rsidR="00597F37" w:rsidRPr="009732BE">
        <w:rPr>
          <w:rFonts w:ascii="Times New Roman" w:eastAsia="Times New Roman" w:hAnsi="Times New Roman" w:cs="Times New Roman"/>
          <w:sz w:val="24"/>
          <w:szCs w:val="24"/>
          <w:lang w:val="fr-FR"/>
        </w:rPr>
        <w:t xml:space="preserve"> est de plus en plus </w:t>
      </w:r>
      <w:r w:rsidRPr="009732BE">
        <w:rPr>
          <w:rFonts w:ascii="Times New Roman" w:eastAsia="Times New Roman" w:hAnsi="Times New Roman" w:cs="Times New Roman"/>
          <w:sz w:val="24"/>
          <w:szCs w:val="24"/>
          <w:lang w:val="fr-FR"/>
        </w:rPr>
        <w:t>industrialisé</w:t>
      </w:r>
      <w:r w:rsidR="00597F37" w:rsidRPr="009732BE">
        <w:rPr>
          <w:rFonts w:ascii="Times New Roman" w:eastAsia="Times New Roman" w:hAnsi="Times New Roman" w:cs="Times New Roman"/>
          <w:sz w:val="24"/>
          <w:szCs w:val="24"/>
          <w:lang w:val="fr-FR"/>
        </w:rPr>
        <w:t xml:space="preserve">. Dans le sud </w:t>
      </w:r>
      <w:r w:rsidRPr="009732BE">
        <w:rPr>
          <w:rFonts w:ascii="Times New Roman" w:eastAsia="Times New Roman" w:hAnsi="Times New Roman" w:cs="Times New Roman"/>
          <w:sz w:val="24"/>
          <w:szCs w:val="24"/>
          <w:lang w:val="fr-FR"/>
        </w:rPr>
        <w:t>d’</w:t>
      </w:r>
      <w:r w:rsidRPr="009732BE">
        <w:rPr>
          <w:rFonts w:ascii="Times New Roman" w:hAnsi="Times New Roman" w:cs="Times New Roman"/>
          <w:b/>
          <w:smallCaps/>
          <w:sz w:val="24"/>
          <w:szCs w:val="24"/>
          <w:lang w:val="fr-FR"/>
        </w:rPr>
        <w:t>ABLA</w:t>
      </w:r>
      <w:r w:rsidR="00597F37" w:rsidRPr="009732BE">
        <w:rPr>
          <w:rFonts w:ascii="Times New Roman" w:eastAsia="Times New Roman" w:hAnsi="Times New Roman" w:cs="Times New Roman"/>
          <w:sz w:val="24"/>
          <w:szCs w:val="24"/>
          <w:lang w:val="fr-FR"/>
        </w:rPr>
        <w:t xml:space="preserve">, il y a </w:t>
      </w:r>
      <w:r w:rsidRPr="009732BE">
        <w:rPr>
          <w:rFonts w:ascii="Times New Roman" w:eastAsia="Times New Roman" w:hAnsi="Times New Roman" w:cs="Times New Roman"/>
          <w:sz w:val="24"/>
          <w:szCs w:val="24"/>
          <w:lang w:val="fr-FR"/>
        </w:rPr>
        <w:t>une colonie très peuplée</w:t>
      </w:r>
      <w:r w:rsidR="00597F37" w:rsidRPr="009732BE">
        <w:rPr>
          <w:rFonts w:ascii="Times New Roman" w:eastAsia="Times New Roman" w:hAnsi="Times New Roman" w:cs="Times New Roman"/>
          <w:sz w:val="24"/>
          <w:szCs w:val="24"/>
          <w:lang w:val="fr-FR"/>
        </w:rPr>
        <w:t xml:space="preserve"> de squatters. Ce</w:t>
      </w:r>
      <w:r w:rsidRPr="009732BE">
        <w:rPr>
          <w:rFonts w:ascii="Times New Roman" w:eastAsia="Times New Roman" w:hAnsi="Times New Roman" w:cs="Times New Roman"/>
          <w:sz w:val="24"/>
          <w:szCs w:val="24"/>
          <w:lang w:val="fr-FR"/>
        </w:rPr>
        <w:t>s squatters sont</w:t>
      </w:r>
      <w:r w:rsidR="00597F37" w:rsidRPr="009732BE">
        <w:rPr>
          <w:rFonts w:ascii="Times New Roman" w:eastAsia="Times New Roman" w:hAnsi="Times New Roman" w:cs="Times New Roman"/>
          <w:sz w:val="24"/>
          <w:szCs w:val="24"/>
          <w:lang w:val="fr-FR"/>
        </w:rPr>
        <w:t xml:space="preserve"> à l'origine de problèmes sociaux </w:t>
      </w:r>
      <w:r w:rsidRPr="009732BE">
        <w:rPr>
          <w:rFonts w:ascii="Times New Roman" w:eastAsia="Times New Roman" w:hAnsi="Times New Roman" w:cs="Times New Roman"/>
          <w:sz w:val="24"/>
          <w:szCs w:val="24"/>
          <w:lang w:val="fr-FR"/>
        </w:rPr>
        <w:t xml:space="preserve">tout </w:t>
      </w:r>
      <w:r w:rsidR="00597F37" w:rsidRPr="009732BE">
        <w:rPr>
          <w:rFonts w:ascii="Times New Roman" w:eastAsia="Times New Roman" w:hAnsi="Times New Roman" w:cs="Times New Roman"/>
          <w:sz w:val="24"/>
          <w:szCs w:val="24"/>
          <w:lang w:val="fr-FR"/>
        </w:rPr>
        <w:t xml:space="preserve">comme ceux qui </w:t>
      </w:r>
      <w:r w:rsidRPr="009732BE">
        <w:rPr>
          <w:rFonts w:ascii="Times New Roman" w:eastAsia="Times New Roman" w:hAnsi="Times New Roman" w:cs="Times New Roman"/>
          <w:sz w:val="24"/>
          <w:szCs w:val="24"/>
          <w:lang w:val="fr-FR"/>
        </w:rPr>
        <w:t xml:space="preserve">affectent </w:t>
      </w:r>
      <w:r w:rsidR="00597F37" w:rsidRPr="009732BE">
        <w:rPr>
          <w:rFonts w:ascii="Times New Roman" w:eastAsia="Times New Roman" w:hAnsi="Times New Roman" w:cs="Times New Roman"/>
          <w:sz w:val="24"/>
          <w:szCs w:val="24"/>
          <w:lang w:val="fr-FR"/>
        </w:rPr>
        <w:t xml:space="preserve"> </w:t>
      </w:r>
      <w:r w:rsidRPr="009732BE">
        <w:rPr>
          <w:rFonts w:ascii="Times New Roman" w:eastAsia="Times New Roman" w:hAnsi="Times New Roman" w:cs="Times New Roman"/>
          <w:sz w:val="24"/>
          <w:szCs w:val="24"/>
          <w:lang w:val="fr-FR"/>
        </w:rPr>
        <w:t xml:space="preserve">le Village de </w:t>
      </w:r>
      <w:proofErr w:type="spellStart"/>
      <w:r w:rsidRPr="009732BE">
        <w:rPr>
          <w:rFonts w:ascii="Times New Roman" w:hAnsi="Times New Roman" w:cs="Times New Roman"/>
          <w:b/>
          <w:smallCaps/>
          <w:sz w:val="24"/>
          <w:szCs w:val="24"/>
          <w:lang w:val="fr-FR"/>
        </w:rPr>
        <w:t>Ruva</w:t>
      </w:r>
      <w:proofErr w:type="spellEnd"/>
      <w:r w:rsidRPr="009732BE">
        <w:rPr>
          <w:rFonts w:ascii="Times New Roman" w:eastAsia="Times New Roman" w:hAnsi="Times New Roman" w:cs="Times New Roman"/>
          <w:sz w:val="24"/>
          <w:szCs w:val="24"/>
          <w:lang w:val="fr-FR"/>
        </w:rPr>
        <w:t>.</w:t>
      </w:r>
    </w:p>
    <w:p w:rsidR="00597F37" w:rsidRPr="009732BE" w:rsidRDefault="00597F37" w:rsidP="00AB40B1">
      <w:pPr>
        <w:jc w:val="both"/>
        <w:rPr>
          <w:rFonts w:ascii="Times New Roman" w:hAnsi="Times New Roman" w:cs="Times New Roman"/>
          <w:sz w:val="24"/>
          <w:szCs w:val="24"/>
          <w:lang w:val="fr-FR"/>
        </w:rPr>
      </w:pPr>
    </w:p>
    <w:p w:rsidR="00597F37" w:rsidRPr="009732BE" w:rsidRDefault="00597F37" w:rsidP="00AB40B1">
      <w:pPr>
        <w:jc w:val="both"/>
        <w:rPr>
          <w:rFonts w:ascii="Times New Roman" w:hAnsi="Times New Roman" w:cs="Times New Roman"/>
          <w:sz w:val="24"/>
          <w:szCs w:val="24"/>
          <w:lang w:val="fr-FR"/>
        </w:rPr>
      </w:pPr>
    </w:p>
    <w:sectPr w:rsidR="00597F37" w:rsidRPr="009732BE" w:rsidSect="00F32FBC">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25E5" w:rsidRDefault="003325E5" w:rsidP="007113B2">
      <w:pPr>
        <w:spacing w:after="0" w:line="240" w:lineRule="auto"/>
      </w:pPr>
      <w:r>
        <w:separator/>
      </w:r>
    </w:p>
  </w:endnote>
  <w:endnote w:type="continuationSeparator" w:id="0">
    <w:p w:rsidR="003325E5" w:rsidRDefault="003325E5" w:rsidP="007113B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306299"/>
      <w:docPartObj>
        <w:docPartGallery w:val="Page Numbers (Bottom of Page)"/>
        <w:docPartUnique/>
      </w:docPartObj>
    </w:sdtPr>
    <w:sdtContent>
      <w:p w:rsidR="007113B2" w:rsidRPr="007113B2" w:rsidRDefault="007113B2" w:rsidP="007113B2">
        <w:pPr>
          <w:pStyle w:val="Footer"/>
          <w:rPr>
            <w:lang w:val="fr-FR"/>
          </w:rPr>
        </w:pPr>
        <w:r w:rsidRPr="002B552C">
          <w:rPr>
            <w:rFonts w:ascii="Times New Roman" w:hAnsi="Times New Roman" w:cs="Times New Roman"/>
            <w:bCs/>
            <w:sz w:val="17"/>
            <w:szCs w:val="17"/>
            <w:u w:val="single"/>
            <w:lang w:val="fr-FR"/>
          </w:rPr>
          <w:t xml:space="preserve">Atelier </w:t>
        </w:r>
        <w:r w:rsidR="007C5CCB" w:rsidRPr="002B552C">
          <w:rPr>
            <w:rFonts w:ascii="Times New Roman" w:hAnsi="Times New Roman" w:cs="Times New Roman"/>
            <w:bCs/>
            <w:sz w:val="17"/>
            <w:szCs w:val="17"/>
            <w:u w:val="single"/>
            <w:lang w:val="fr-FR"/>
          </w:rPr>
          <w:t>d</w:t>
        </w:r>
        <w:r w:rsidRPr="002B552C">
          <w:rPr>
            <w:rFonts w:ascii="Times New Roman" w:hAnsi="Times New Roman" w:cs="Times New Roman"/>
            <w:bCs/>
            <w:sz w:val="17"/>
            <w:szCs w:val="17"/>
            <w:u w:val="single"/>
            <w:lang w:val="fr-FR"/>
          </w:rPr>
          <w:t xml:space="preserve">e Formation Sur Les Caractéristiques Essentielles </w:t>
        </w:r>
        <w:r w:rsidR="007C5CCB" w:rsidRPr="002B552C">
          <w:rPr>
            <w:rFonts w:ascii="Times New Roman" w:hAnsi="Times New Roman" w:cs="Times New Roman"/>
            <w:bCs/>
            <w:sz w:val="17"/>
            <w:szCs w:val="17"/>
            <w:u w:val="single"/>
            <w:lang w:val="fr-FR"/>
          </w:rPr>
          <w:t>d</w:t>
        </w:r>
        <w:r w:rsidRPr="002B552C">
          <w:rPr>
            <w:rFonts w:ascii="Times New Roman" w:hAnsi="Times New Roman" w:cs="Times New Roman"/>
            <w:bCs/>
            <w:sz w:val="17"/>
            <w:szCs w:val="17"/>
            <w:u w:val="single"/>
            <w:lang w:val="fr-FR"/>
          </w:rPr>
          <w:t xml:space="preserve">e La </w:t>
        </w:r>
        <w:r w:rsidR="002B552C" w:rsidRPr="002B552C">
          <w:rPr>
            <w:rFonts w:ascii="Times New Roman" w:hAnsi="Times New Roman" w:cs="Times New Roman"/>
            <w:bCs/>
            <w:sz w:val="17"/>
            <w:szCs w:val="17"/>
            <w:u w:val="single"/>
            <w:lang w:val="fr-FR"/>
          </w:rPr>
          <w:t xml:space="preserve">Planification et la </w:t>
        </w:r>
        <w:r w:rsidRPr="002B552C">
          <w:rPr>
            <w:rFonts w:ascii="Times New Roman" w:hAnsi="Times New Roman" w:cs="Times New Roman"/>
            <w:bCs/>
            <w:sz w:val="17"/>
            <w:szCs w:val="17"/>
            <w:u w:val="single"/>
            <w:lang w:val="fr-FR"/>
          </w:rPr>
          <w:t>Gestion Intégrée Des Zones Côtières (GIZC)</w:t>
        </w:r>
        <w:r>
          <w:rPr>
            <w:rFonts w:ascii="Times New Roman" w:hAnsi="Times New Roman" w:cs="Times New Roman"/>
            <w:b/>
            <w:bCs/>
            <w:sz w:val="18"/>
            <w:lang w:val="fr-FR"/>
          </w:rPr>
          <w:tab/>
        </w:r>
        <w:r w:rsidR="00CF0684">
          <w:fldChar w:fldCharType="begin"/>
        </w:r>
        <w:r w:rsidRPr="007113B2">
          <w:rPr>
            <w:lang w:val="fr-FR"/>
          </w:rPr>
          <w:instrText xml:space="preserve"> PAGE   \* MERGEFORMAT </w:instrText>
        </w:r>
        <w:r w:rsidR="00CF0684">
          <w:fldChar w:fldCharType="separate"/>
        </w:r>
        <w:r w:rsidR="00953E13">
          <w:rPr>
            <w:noProof/>
            <w:lang w:val="fr-FR"/>
          </w:rPr>
          <w:t>2</w:t>
        </w:r>
        <w:r w:rsidR="00CF0684">
          <w:fldChar w:fldCharType="end"/>
        </w:r>
      </w:p>
    </w:sdtContent>
  </w:sdt>
  <w:p w:rsidR="007113B2" w:rsidRPr="007113B2" w:rsidRDefault="007113B2">
    <w:pPr>
      <w:pStyle w:val="Footer"/>
      <w:rPr>
        <w:lang w:val="fr-FR"/>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25E5" w:rsidRDefault="003325E5" w:rsidP="007113B2">
      <w:pPr>
        <w:spacing w:after="0" w:line="240" w:lineRule="auto"/>
      </w:pPr>
      <w:r>
        <w:separator/>
      </w:r>
    </w:p>
  </w:footnote>
  <w:footnote w:type="continuationSeparator" w:id="0">
    <w:p w:rsidR="003325E5" w:rsidRDefault="003325E5" w:rsidP="007113B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C2668"/>
    <w:multiLevelType w:val="hybridMultilevel"/>
    <w:tmpl w:val="40BA8218"/>
    <w:lvl w:ilvl="0" w:tplc="4E0EDAC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A76FF3"/>
    <w:multiLevelType w:val="hybridMultilevel"/>
    <w:tmpl w:val="7FA44DB2"/>
    <w:lvl w:ilvl="0" w:tplc="D2C0B81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02303F"/>
    <w:multiLevelType w:val="hybridMultilevel"/>
    <w:tmpl w:val="66B0EB0E"/>
    <w:lvl w:ilvl="0" w:tplc="F05CB8D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6926B4"/>
    <w:rsid w:val="00023C63"/>
    <w:rsid w:val="000E0D11"/>
    <w:rsid w:val="0012360B"/>
    <w:rsid w:val="001B40B0"/>
    <w:rsid w:val="0029040E"/>
    <w:rsid w:val="002B552C"/>
    <w:rsid w:val="003325E5"/>
    <w:rsid w:val="00365336"/>
    <w:rsid w:val="003D4030"/>
    <w:rsid w:val="004B7E9F"/>
    <w:rsid w:val="00597F37"/>
    <w:rsid w:val="00655676"/>
    <w:rsid w:val="00665E2B"/>
    <w:rsid w:val="006926B4"/>
    <w:rsid w:val="00693944"/>
    <w:rsid w:val="007113B2"/>
    <w:rsid w:val="007B0A10"/>
    <w:rsid w:val="007C5CCB"/>
    <w:rsid w:val="007C5F5F"/>
    <w:rsid w:val="007D4678"/>
    <w:rsid w:val="008B1252"/>
    <w:rsid w:val="009231ED"/>
    <w:rsid w:val="00941EA1"/>
    <w:rsid w:val="00947C9F"/>
    <w:rsid w:val="00953E13"/>
    <w:rsid w:val="009732BE"/>
    <w:rsid w:val="00A6180E"/>
    <w:rsid w:val="00AB40B1"/>
    <w:rsid w:val="00AC4332"/>
    <w:rsid w:val="00B0573C"/>
    <w:rsid w:val="00C569C6"/>
    <w:rsid w:val="00CD5D96"/>
    <w:rsid w:val="00CE2B55"/>
    <w:rsid w:val="00CF0684"/>
    <w:rsid w:val="00D04029"/>
    <w:rsid w:val="00D4263A"/>
    <w:rsid w:val="00D97ED3"/>
    <w:rsid w:val="00E06301"/>
    <w:rsid w:val="00E558A0"/>
    <w:rsid w:val="00E61D63"/>
    <w:rsid w:val="00E80E16"/>
    <w:rsid w:val="00F21AD0"/>
    <w:rsid w:val="00F32FBC"/>
    <w:rsid w:val="00F414E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26B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926B4"/>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597F37"/>
    <w:pPr>
      <w:ind w:left="720"/>
      <w:contextualSpacing/>
    </w:pPr>
  </w:style>
  <w:style w:type="paragraph" w:styleId="Header">
    <w:name w:val="header"/>
    <w:basedOn w:val="Normal"/>
    <w:link w:val="HeaderChar"/>
    <w:uiPriority w:val="99"/>
    <w:semiHidden/>
    <w:unhideWhenUsed/>
    <w:rsid w:val="007113B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113B2"/>
  </w:style>
  <w:style w:type="paragraph" w:styleId="Footer">
    <w:name w:val="footer"/>
    <w:basedOn w:val="Normal"/>
    <w:link w:val="FooterChar"/>
    <w:uiPriority w:val="99"/>
    <w:unhideWhenUsed/>
    <w:rsid w:val="007113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13B2"/>
  </w:style>
  <w:style w:type="paragraph" w:styleId="BalloonText">
    <w:name w:val="Balloon Text"/>
    <w:basedOn w:val="Normal"/>
    <w:link w:val="BalloonTextChar"/>
    <w:uiPriority w:val="99"/>
    <w:semiHidden/>
    <w:unhideWhenUsed/>
    <w:rsid w:val="007113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13B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677</Words>
  <Characters>3860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Yashna Ltd</Company>
  <LinksUpToDate>false</LinksUpToDate>
  <CharactersWithSpaces>4528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Yashna</dc:creator>
  <cp:keywords/>
  <dc:description/>
  <cp:lastModifiedBy>Yashna</cp:lastModifiedBy>
  <cp:revision>12</cp:revision>
  <dcterms:created xsi:type="dcterms:W3CDTF">2011-12-21T08:06:00Z</dcterms:created>
  <dcterms:modified xsi:type="dcterms:W3CDTF">2012-01-25T14:23:00Z</dcterms:modified>
</cp:coreProperties>
</file>